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49B2AAD0" w:rsidR="00895536" w:rsidRPr="0051139A" w:rsidRDefault="006F5412"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広島県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bookmarkStart w:id="0" w:name="_GoBack"/>
            <w:bookmarkEnd w:id="0"/>
            <w:r w:rsidRPr="0051139A">
              <w:rPr>
                <w:rFonts w:asciiTheme="majorEastAsia" w:eastAsiaTheme="majorEastAsia" w:hAnsiTheme="majorEastAsia" w:cs="Times New Roman" w:hint="eastAsia"/>
                <w:kern w:val="2"/>
                <w:sz w:val="21"/>
                <w:szCs w:val="21"/>
                <w:u w:val="single"/>
              </w:rPr>
              <w:t xml:space="preserve">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w:t>
      </w:r>
      <w:r w:rsidRPr="006F5412">
        <w:rPr>
          <w:rFonts w:ascii="ＭＳ ゴシック" w:eastAsia="ＭＳ ゴシック" w:hAnsi="ＭＳ ゴシック" w:cs="ＭＳ 明朝" w:hint="eastAsia"/>
          <w:sz w:val="16"/>
          <w:szCs w:val="16"/>
        </w:rPr>
        <w:t>要領３５ページ「認定支援機関について」をご</w:t>
      </w:r>
      <w:r w:rsidRPr="0051139A">
        <w:rPr>
          <w:rFonts w:ascii="ＭＳ ゴシック" w:eastAsia="ＭＳ ゴシック" w:hAnsi="ＭＳ ゴシック" w:cs="ＭＳ 明朝" w:hint="eastAsia"/>
          <w:sz w:val="16"/>
          <w:szCs w:val="16"/>
        </w:rPr>
        <w:t>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AA468A" w:rsidRDefault="00895536" w:rsidP="00804C1F">
            <w:pPr>
              <w:rPr>
                <w:rFonts w:ascii="ＭＳ ゴシック" w:eastAsia="ＭＳ ゴシック" w:hAnsi="ＭＳ ゴシック"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AA468A" w:rsidRDefault="00895536" w:rsidP="00804C1F">
            <w:pPr>
              <w:rPr>
                <w:rFonts w:ascii="ＭＳ ゴシック" w:eastAsia="ＭＳ ゴシック" w:hAnsi="ＭＳ ゴシック"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AA468A" w:rsidRDefault="00895536" w:rsidP="00804C1F">
            <w:pPr>
              <w:rPr>
                <w:rFonts w:ascii="ＭＳ ゴシック" w:eastAsia="ＭＳ ゴシック" w:hAnsi="ＭＳ ゴシック"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AA468A" w:rsidRDefault="00895536" w:rsidP="00804C1F">
            <w:pPr>
              <w:rPr>
                <w:rFonts w:ascii="ＭＳ ゴシック" w:eastAsia="ＭＳ ゴシック" w:hAnsi="ＭＳ ゴシック"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AA468A" w:rsidRDefault="00895536" w:rsidP="00804C1F">
            <w:pPr>
              <w:rPr>
                <w:rFonts w:ascii="ＭＳ ゴシック" w:eastAsia="ＭＳ ゴシック" w:hAnsi="ＭＳ ゴシック"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AA468A" w:rsidRDefault="00895536" w:rsidP="00804C1F">
            <w:pPr>
              <w:rPr>
                <w:rFonts w:ascii="ＭＳ ゴシック" w:eastAsia="ＭＳ ゴシック" w:hAnsi="ＭＳ ゴシック"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AA468A" w:rsidRDefault="00895536" w:rsidP="00804C1F">
            <w:pPr>
              <w:rPr>
                <w:rFonts w:ascii="ＭＳ ゴシック" w:eastAsia="ＭＳ ゴシック" w:hAnsi="ＭＳ ゴシック"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5412"/>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468A"/>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8CFA-2A52-4F93-8695-D003CBE8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2018-08-03T09:44:00Z</dcterms:modified>
</cp:coreProperties>
</file>