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D6828" id="_x0000_s1067"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zrKwIAAFAEAAAOAAAAZHJzL2Uyb0RvYy54bWysVNuO0zAQfUfiHyy/06Rpy6ZR09WqSxHS&#10;AisWPsBxnMTCN8Zu0/L1TJy22w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F35841">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6F5AC6">
              <w:rPr>
                <w:rFonts w:cs="Times New Roman" w:hint="eastAsia"/>
                <w:spacing w:val="1"/>
                <w:w w:val="86"/>
                <w:sz w:val="16"/>
                <w:szCs w:val="16"/>
                <w:fitText w:val="1236" w:id="2025598721"/>
              </w:rPr>
              <w:t>注</w:t>
            </w:r>
            <w:r w:rsidRPr="006F5AC6">
              <w:rPr>
                <w:rFonts w:cs="Times New Roman"/>
                <w:spacing w:val="1"/>
                <w:w w:val="86"/>
                <w:sz w:val="16"/>
                <w:szCs w:val="16"/>
                <w:fitText w:val="1236" w:id="2025598721"/>
              </w:rPr>
              <w:t>.</w:t>
            </w:r>
            <w:r w:rsidRPr="006F5AC6">
              <w:rPr>
                <w:rFonts w:cs="Times New Roman" w:hint="eastAsia"/>
                <w:spacing w:val="1"/>
                <w:w w:val="86"/>
                <w:sz w:val="16"/>
                <w:szCs w:val="16"/>
                <w:fitText w:val="1236" w:id="2025598721"/>
              </w:rPr>
              <w:t>他社と兼務の場</w:t>
            </w:r>
            <w:r w:rsidRPr="006F5AC6">
              <w:rPr>
                <w:rFonts w:cs="Times New Roman" w:hint="eastAsia"/>
                <w:w w:val="86"/>
                <w:sz w:val="16"/>
                <w:szCs w:val="16"/>
                <w:fitText w:val="1236" w:id="2025598721"/>
              </w:rPr>
              <w:t>合</w:t>
            </w:r>
          </w:p>
        </w:tc>
      </w:tr>
      <w:tr w:rsidR="0002561F" w:rsidRPr="008B3711" w14:paraId="1CF7EE20" w14:textId="77777777" w:rsidTr="00F35841">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F35841">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F35841">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F35841">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F35841">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3ED2ECE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F35841">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3854F20D"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6F5AC6">
        <w:rPr>
          <w:rFonts w:ascii="ＭＳ ゴシック" w:eastAsia="ＭＳ ゴシック" w:hAnsi="ＭＳ ゴシック" w:cs="Times New Roman" w:hint="eastAsia"/>
          <w:sz w:val="18"/>
          <w:szCs w:val="18"/>
        </w:rPr>
        <w:t>４１</w:t>
      </w:r>
      <w:r w:rsidR="00BB1203" w:rsidRPr="006F5AC6">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6F5AC6">
              <w:rPr>
                <w:rFonts w:asciiTheme="majorEastAsia" w:eastAsiaTheme="majorEastAsia" w:hAnsiTheme="majorEastAsia" w:cs="Times New Roman" w:hint="eastAsia"/>
                <w:bCs/>
                <w:sz w:val="16"/>
                <w:szCs w:val="16"/>
              </w:rPr>
              <w:t>２１～２２ページ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8B3711" w:rsidRDefault="00332ADC"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6F5AC6">
              <w:rPr>
                <w:rFonts w:asciiTheme="majorEastAsia" w:eastAsiaTheme="majorEastAsia" w:hAnsiTheme="majorEastAsia" w:cs="Times New Roman" w:hint="eastAsia"/>
                <w:bCs/>
                <w:sz w:val="16"/>
                <w:szCs w:val="16"/>
              </w:rPr>
              <w:t>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77777777" w:rsidR="00E84709" w:rsidRDefault="00E84709" w:rsidP="002C487E">
            <w:pPr>
              <w:ind w:rightChars="12" w:right="29"/>
              <w:rPr>
                <w:rFonts w:asciiTheme="majorEastAsia" w:eastAsiaTheme="majorEastAsia" w:hAnsiTheme="majorEastAsia" w:cs="Times New Roman"/>
                <w:sz w:val="21"/>
                <w:szCs w:val="21"/>
              </w:rPr>
            </w:pPr>
            <w:r w:rsidRPr="008B3711">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F5AC6">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※公募要領</w:t>
                            </w:r>
                            <w:r w:rsidRPr="006F5AC6">
                              <w:rPr>
                                <w:rFonts w:asciiTheme="majorEastAsia" w:eastAsiaTheme="majorEastAsia" w:hAnsiTheme="majorEastAsia" w:hint="eastAsia"/>
                                <w:sz w:val="15"/>
                                <w:szCs w:val="15"/>
                              </w:rPr>
                              <w:t>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F5AC6">
              <w:rPr>
                <w:rFonts w:asciiTheme="majorEastAsia" w:eastAsiaTheme="majorEastAsia" w:hAnsiTheme="majorEastAsia" w:cs="Times New Roman" w:hint="eastAsia"/>
                <w:w w:val="78"/>
                <w:sz w:val="20"/>
                <w:szCs w:val="20"/>
                <w:fitText w:val="2200" w:id="2025601537"/>
              </w:rPr>
              <w:t>事業主体（関係省庁・独法等</w:t>
            </w:r>
            <w:r w:rsidRPr="006F5AC6">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26B1F64A"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F5AC6">
              <w:rPr>
                <w:rFonts w:asciiTheme="majorEastAsia" w:eastAsiaTheme="majorEastAsia" w:hAnsiTheme="majorEastAsia" w:cs="Times New Roman" w:hint="eastAsia"/>
                <w:w w:val="78"/>
                <w:sz w:val="20"/>
                <w:szCs w:val="20"/>
                <w:fitText w:val="2200" w:id="2025601537"/>
              </w:rPr>
              <w:t>事業主体（関係省庁・独法等</w:t>
            </w:r>
            <w:r w:rsidRPr="006F5AC6">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25E4739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F5AC6">
              <w:rPr>
                <w:rFonts w:asciiTheme="majorEastAsia" w:eastAsiaTheme="majorEastAsia" w:hAnsiTheme="majorEastAsia" w:cs="Times New Roman" w:hint="eastAsia"/>
                <w:w w:val="78"/>
                <w:sz w:val="20"/>
                <w:szCs w:val="20"/>
                <w:fitText w:val="2200" w:id="2025601537"/>
              </w:rPr>
              <w:t>事業主体（関係省庁・独法等</w:t>
            </w:r>
            <w:r w:rsidRPr="006F5AC6">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118B3E5F"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B22DC41" w14:textId="77777777" w:rsidR="00A90561" w:rsidRDefault="00A90561" w:rsidP="00A90561">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A9056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6F5AC6">
              <w:rPr>
                <w:rFonts w:cs="Century" w:hint="eastAsia"/>
                <w:spacing w:val="2"/>
                <w:w w:val="86"/>
                <w:sz w:val="16"/>
                <w:szCs w:val="16"/>
              </w:rPr>
              <w:t>機械装置費（単価５０万円以上</w:t>
            </w:r>
            <w:r w:rsidRPr="006F5AC6">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6F5AC6">
              <w:rPr>
                <w:rFonts w:cs="Century" w:hint="eastAsia"/>
                <w:spacing w:val="2"/>
                <w:w w:val="86"/>
                <w:sz w:val="16"/>
                <w:szCs w:val="16"/>
              </w:rPr>
              <w:t>機械装置費（単価５０万円未満</w:t>
            </w:r>
            <w:r w:rsidRPr="006F5AC6">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6F5AC6"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6F5AC6">
        <w:rPr>
          <w:rFonts w:asciiTheme="majorEastAsia" w:eastAsiaTheme="majorEastAsia" w:hAnsiTheme="majorEastAsia" w:hint="eastAsia"/>
          <w:sz w:val="15"/>
          <w:szCs w:val="15"/>
        </w:rPr>
        <w:t>２３～２４ページ「４．経費明細表」を参照。</w:t>
      </w:r>
    </w:p>
    <w:p w14:paraId="7E9826B6" w14:textId="77777777" w:rsidR="00E84709" w:rsidRPr="006F5AC6"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6F5AC6">
        <w:rPr>
          <w:rFonts w:asciiTheme="majorEastAsia" w:eastAsiaTheme="majorEastAsia" w:hAnsiTheme="majorEastAsia" w:hint="eastAsia"/>
          <w:sz w:val="15"/>
          <w:szCs w:val="15"/>
        </w:rPr>
        <w:t xml:space="preserve">※　</w:t>
      </w:r>
      <w:r w:rsidRPr="006F5AC6">
        <w:rPr>
          <w:rFonts w:asciiTheme="majorEastAsia" w:eastAsiaTheme="majorEastAsia" w:hAnsiTheme="majorEastAsia"/>
          <w:sz w:val="15"/>
          <w:szCs w:val="15"/>
        </w:rPr>
        <w:t>(Ｃ)列については、</w:t>
      </w:r>
      <w:r w:rsidRPr="006F5AC6">
        <w:rPr>
          <w:rFonts w:asciiTheme="majorEastAsia" w:eastAsiaTheme="majorEastAsia" w:hAnsiTheme="majorEastAsia" w:hint="eastAsia"/>
          <w:sz w:val="15"/>
          <w:szCs w:val="15"/>
        </w:rPr>
        <w:t>合計が</w:t>
      </w:r>
      <w:r w:rsidRPr="006F5AC6">
        <w:rPr>
          <w:rFonts w:cs="Century" w:hint="eastAsia"/>
          <w:sz w:val="15"/>
          <w:szCs w:val="15"/>
        </w:rPr>
        <w:t>（Ｂ）補助対象経費×（Ｄ）補助率以内になるように</w:t>
      </w:r>
      <w:r w:rsidRPr="006F5AC6">
        <w:rPr>
          <w:rFonts w:cs="Century"/>
          <w:sz w:val="15"/>
          <w:szCs w:val="15"/>
        </w:rPr>
        <w:t>記載してください。</w:t>
      </w:r>
      <w:r w:rsidRPr="006F5AC6">
        <w:rPr>
          <w:rFonts w:asciiTheme="majorEastAsia" w:eastAsiaTheme="majorEastAsia" w:hAnsiTheme="majorEastAsia" w:hint="eastAsia"/>
          <w:sz w:val="15"/>
          <w:szCs w:val="15"/>
        </w:rPr>
        <w:t>補助上限額を超える応募申請書については、審査の対象となりません。</w:t>
      </w:r>
      <w:bookmarkStart w:id="0" w:name="_GoBack"/>
      <w:bookmarkEnd w:id="0"/>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6F5AC6">
        <w:rPr>
          <w:rFonts w:asciiTheme="majorEastAsia" w:eastAsiaTheme="majorEastAsia" w:hAnsiTheme="majorEastAsia" w:hint="eastAsia"/>
          <w:sz w:val="15"/>
          <w:szCs w:val="15"/>
        </w:rPr>
        <w:t>※　公募要領１４～１５ページ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2C487E">
        <w:trPr>
          <w:trHeight w:val="2830"/>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07075F9A" w14:textId="77777777" w:rsidR="00E84709"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EBABEA3" w14:textId="47F3B079" w:rsidR="00E84709" w:rsidRPr="008B3711"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2816" behindDoc="0" locked="0" layoutInCell="1" allowOverlap="1" wp14:anchorId="14E89527" wp14:editId="67E439D8">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89527" id="_x0000_s1030" type="#_x0000_t61" style="position:absolute;left:0;text-align:left;margin-left:303.55pt;margin-top:7.25pt;width:206.25pt;height:36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" adj="15370,65904" strokecolor="#f79646" strokeweight="2pt">
                <v:textbo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v:textbox>
              </v:shape>
            </w:pict>
          </mc:Fallback>
        </mc:AlternateContent>
      </w:r>
    </w:p>
    <w:p w14:paraId="307532D6" w14:textId="77777777" w:rsidR="00C10D77" w:rsidRPr="008B3711" w:rsidRDefault="00C10D77" w:rsidP="00C10D7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1B2C1762" w14:textId="335E720F" w:rsidR="00C10D77" w:rsidRPr="008B3711" w:rsidRDefault="001E53B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0768" behindDoc="0" locked="0" layoutInCell="1" allowOverlap="1" wp14:anchorId="34BB5583" wp14:editId="494A7700">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BB5583" id="_x0000_s1073" type="#_x0000_t61" style="position:absolute;left:0;text-align:left;margin-left:0;margin-top:16.25pt;width:223.5pt;height:46.2pt;flip:y;z-index:2526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" adj="24737,378" strokecolor="#f79646" strokeweight="2pt">
                <v:textbo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v:textbox>
                <w10:wrap anchorx="margin"/>
              </v:shape>
            </w:pict>
          </mc:Fallback>
        </mc:AlternateContent>
      </w:r>
      <w:r w:rsidR="00C10D77" w:rsidRPr="008B3711">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0589C3B3" w14:textId="768A5150"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2EE1A1B4" w14:textId="77777777" w:rsidTr="00563E47">
        <w:trPr>
          <w:trHeight w:val="345"/>
        </w:trPr>
        <w:tc>
          <w:tcPr>
            <w:tcW w:w="1130" w:type="dxa"/>
            <w:vMerge w:val="restart"/>
            <w:shd w:val="clear" w:color="auto" w:fill="D9D9D9" w:themeFill="background1" w:themeFillShade="D9"/>
          </w:tcPr>
          <w:p w14:paraId="11256D3E"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2701A813" w14:textId="322B0827" w:rsidR="003354FD" w:rsidRPr="008B3711" w:rsidRDefault="003354FD" w:rsidP="00563E47">
            <w:pPr>
              <w:autoSpaceDE w:val="0"/>
              <w:autoSpaceDN w:val="0"/>
              <w:jc w:val="center"/>
              <w:rPr>
                <w:rFonts w:asciiTheme="majorEastAsia" w:eastAsiaTheme="majorEastAsia" w:hAnsiTheme="majorEastAsia" w:cs="ＭＳ 明朝"/>
                <w:sz w:val="20"/>
                <w:szCs w:val="20"/>
              </w:rPr>
            </w:pPr>
          </w:p>
          <w:p w14:paraId="63DC9460" w14:textId="5A68E811"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0351133" w14:textId="4D1011FD"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6AA66792" w14:textId="77777777" w:rsidTr="00563E47">
        <w:trPr>
          <w:trHeight w:val="270"/>
        </w:trPr>
        <w:tc>
          <w:tcPr>
            <w:tcW w:w="1130" w:type="dxa"/>
            <w:vMerge/>
            <w:shd w:val="clear" w:color="auto" w:fill="D9D9D9" w:themeFill="background1" w:themeFillShade="D9"/>
          </w:tcPr>
          <w:p w14:paraId="21053781"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602F23C8"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0B7C9A48" w14:textId="1435B7C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463781D7"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5A7CEC1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057A5081" w14:textId="18B89F8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406F1B0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16D0EA0" w14:textId="2DBFFEA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4FD6C83F"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7DCCF499" w14:textId="2E9DAFCD"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p>
          <w:p w14:paraId="3AD08379" w14:textId="1AFA2BF0" w:rsidR="00C10D77" w:rsidRPr="008B3711" w:rsidRDefault="00CE7A71" w:rsidP="00563E47">
            <w:pPr>
              <w:autoSpaceDE w:val="0"/>
              <w:autoSpaceDN w:val="0"/>
              <w:spacing w:line="260" w:lineRule="exact"/>
              <w:jc w:val="center"/>
              <w:rPr>
                <w:rFonts w:cs="ＭＳ 明朝"/>
                <w:sz w:val="20"/>
                <w:szCs w:val="20"/>
              </w:rPr>
            </w:pPr>
            <w:r w:rsidRPr="008B3711">
              <w:rPr>
                <w:rFonts w:cs="ＭＳ 明朝" w:hint="eastAsia"/>
                <w:sz w:val="20"/>
                <w:szCs w:val="20"/>
                <w:vertAlign w:val="superscript"/>
              </w:rPr>
              <w:t>注３</w:t>
            </w:r>
            <w:r w:rsidR="00C10D77" w:rsidRPr="008B3711">
              <w:rPr>
                <w:rFonts w:cs="ＭＳ 明朝" w:hint="eastAsia"/>
                <w:sz w:val="20"/>
                <w:szCs w:val="20"/>
              </w:rPr>
              <w:t>（3</w:t>
            </w:r>
            <w:r w:rsidR="00C10D77" w:rsidRPr="008B3711">
              <w:rPr>
                <w:rFonts w:cs="ＭＳ 明朝"/>
                <w:sz w:val="20"/>
                <w:szCs w:val="20"/>
              </w:rPr>
              <w:t>0</w:t>
            </w:r>
            <w:r w:rsidR="00C10D77" w:rsidRPr="008B3711">
              <w:rPr>
                <w:rFonts w:cs="ＭＳ 明朝" w:hint="eastAsia"/>
                <w:sz w:val="20"/>
                <w:szCs w:val="20"/>
              </w:rPr>
              <w:t>万円</w:t>
            </w:r>
            <w:r w:rsidR="00C82EA5" w:rsidRPr="008B3711">
              <w:rPr>
                <w:rFonts w:cs="ＭＳ 明朝" w:hint="eastAsia"/>
                <w:sz w:val="20"/>
                <w:szCs w:val="20"/>
              </w:rPr>
              <w:t>以内</w:t>
            </w:r>
            <w:r w:rsidR="00C10D77"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6C509664" w14:textId="10C8098E"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4D16AD32" w14:textId="77777777" w:rsidTr="00563E47">
        <w:tc>
          <w:tcPr>
            <w:tcW w:w="1130" w:type="dxa"/>
          </w:tcPr>
          <w:p w14:paraId="0CE045F3"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12E84310" w14:textId="04642641"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736170B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7C2ED7C6"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2C18D452"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F961E56" w14:textId="65C562DD"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25E339C0" w14:textId="77777777" w:rsidTr="00563E47">
        <w:tc>
          <w:tcPr>
            <w:tcW w:w="1130" w:type="dxa"/>
          </w:tcPr>
          <w:p w14:paraId="79FF3CD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4FCDF09A" w14:textId="360F4635"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2A941E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0F5E78A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3647A3D1"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75645A25" w14:textId="45806D54"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10FFC73F" w14:textId="77777777" w:rsidTr="00563E47">
        <w:tc>
          <w:tcPr>
            <w:tcW w:w="1130" w:type="dxa"/>
            <w:tcBorders>
              <w:right w:val="single" w:sz="4" w:space="0" w:color="auto"/>
            </w:tcBorders>
          </w:tcPr>
          <w:p w14:paraId="192B3B6A" w14:textId="209A0488" w:rsidR="00C10D77" w:rsidRPr="008B3711" w:rsidRDefault="009320F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4800" behindDoc="0" locked="0" layoutInCell="1" allowOverlap="1" wp14:anchorId="41880DD6" wp14:editId="2E44BBA3">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880DD6" id="_x0000_s1074" type="#_x0000_t61" style="position:absolute;left:0;text-align:left;margin-left:16.65pt;margin-top:16.05pt;width:296.25pt;height:45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" adj="23970,-1763" strokecolor="#f79646" strokeweight="2pt">
                      <v:textbo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2A9321FC" w14:textId="5CA96202"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698B772B"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667966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6F0272F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C02583C" w14:textId="7CE2A50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E84709">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E84709">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6CD77722" w14:textId="77777777" w:rsidTr="009320F7">
        <w:trPr>
          <w:trHeight w:val="493"/>
        </w:trPr>
        <w:tc>
          <w:tcPr>
            <w:tcW w:w="1130" w:type="dxa"/>
            <w:tcBorders>
              <w:right w:val="single" w:sz="4" w:space="0" w:color="auto"/>
            </w:tcBorders>
          </w:tcPr>
          <w:p w14:paraId="345D1C11"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30A87F9" w14:textId="1AAE0246"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760F4674"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430EB8AA"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26CF3A96"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77074463"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347454C9" w14:textId="77777777" w:rsidTr="009320F7">
        <w:trPr>
          <w:trHeight w:val="428"/>
        </w:trPr>
        <w:tc>
          <w:tcPr>
            <w:tcW w:w="1130" w:type="dxa"/>
            <w:tcBorders>
              <w:right w:val="single" w:sz="4" w:space="0" w:color="auto"/>
            </w:tcBorders>
          </w:tcPr>
          <w:p w14:paraId="268D9CFA"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1CBDC5E"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24D1C8CF"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1F116BB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7A5D2B8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635AFBA2"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45A3DB64" w14:textId="77777777" w:rsidTr="00563E47">
        <w:tc>
          <w:tcPr>
            <w:tcW w:w="1130" w:type="dxa"/>
            <w:tcBorders>
              <w:top w:val="double" w:sz="4" w:space="0" w:color="auto"/>
              <w:right w:val="single" w:sz="4" w:space="0" w:color="auto"/>
            </w:tcBorders>
          </w:tcPr>
          <w:p w14:paraId="3F8B805F"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5C8971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5B598B1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15392E7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4DB79D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181DADDE" w14:textId="741D30D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2CC6161E" w14:textId="7777777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464B48F3" w14:textId="38D5B9E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FB2D6A">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2E779406" w14:textId="26DE9DA0"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1600B98F" w14:textId="13866066"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36672" behindDoc="0" locked="0" layoutInCell="1" allowOverlap="1" wp14:anchorId="1EE33AD6" wp14:editId="4A2AE67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446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CCBEE10" w14:textId="53237FC9"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F670A06" w14:textId="50A2E05E"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4492B61" w14:textId="44B78C44"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12671A"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5C6EC30F" w14:textId="77777777" w:rsidTr="00563E47">
        <w:trPr>
          <w:trHeight w:val="422"/>
        </w:trPr>
        <w:tc>
          <w:tcPr>
            <w:tcW w:w="2093" w:type="dxa"/>
            <w:vMerge w:val="restart"/>
            <w:vAlign w:val="bottom"/>
          </w:tcPr>
          <w:p w14:paraId="2611DDD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16774989" w14:textId="77777777" w:rsidR="00C10D77" w:rsidRPr="008B3711" w:rsidRDefault="00C10D77" w:rsidP="00563E47">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794CBF7E" w14:textId="77777777" w:rsidR="00C10D77" w:rsidRPr="008B3711" w:rsidRDefault="00C10D77" w:rsidP="00563E47">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05B43D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846DE6F"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71D012CD" w14:textId="034FF225"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566E317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5C6B9657" w14:textId="0C3439F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735CBA" w14:textId="463FBC4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32B90C3C" w14:textId="7FFFA3FA"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00172A46" w14:textId="174500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13BD760E" w14:textId="3A11AC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666BA85"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E0E7A19"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7C223D10" w14:textId="77777777" w:rsidTr="00664ED4">
        <w:trPr>
          <w:trHeight w:val="109"/>
        </w:trPr>
        <w:tc>
          <w:tcPr>
            <w:tcW w:w="2093" w:type="dxa"/>
            <w:vMerge/>
            <w:tcBorders>
              <w:bottom w:val="single" w:sz="4" w:space="0" w:color="auto"/>
            </w:tcBorders>
            <w:vAlign w:val="center"/>
          </w:tcPr>
          <w:p w14:paraId="203DF63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41B2E5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1CD865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4A77D10"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875B744"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704672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6EF4EBAC"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4502166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2A78EE7" w14:textId="77777777" w:rsidTr="00563E47">
        <w:trPr>
          <w:trHeight w:val="262"/>
        </w:trPr>
        <w:tc>
          <w:tcPr>
            <w:tcW w:w="2093" w:type="dxa"/>
            <w:tcBorders>
              <w:top w:val="single" w:sz="4" w:space="0" w:color="auto"/>
              <w:bottom w:val="dashed" w:sz="4" w:space="0" w:color="auto"/>
            </w:tcBorders>
            <w:noWrap/>
            <w:tcFitText/>
            <w:vAlign w:val="center"/>
          </w:tcPr>
          <w:p w14:paraId="488D923D"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4"/>
                <w:w w:val="89"/>
                <w:sz w:val="16"/>
                <w:szCs w:val="16"/>
              </w:rPr>
            </w:pPr>
            <w:r w:rsidRPr="006F5AC6">
              <w:rPr>
                <w:rFonts w:cs="Century" w:hint="eastAsia"/>
                <w:spacing w:val="2"/>
                <w:w w:val="86"/>
                <w:sz w:val="16"/>
                <w:szCs w:val="16"/>
              </w:rPr>
              <w:t>機械装置費（単価５０万円以上</w:t>
            </w:r>
            <w:r w:rsidRPr="006F5AC6">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7A2FF8B6" w14:textId="5BE69062"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1D65540F"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53567354"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339FA" w14:textId="7B1E3103"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①○○機z-2 </w:t>
            </w:r>
          </w:p>
          <w:p w14:paraId="49240B34" w14:textId="77777777" w:rsidR="00C10D77" w:rsidRPr="008B3711" w:rsidRDefault="00C10D77" w:rsidP="009320F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06CEAC80" w14:textId="557D8AFB"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生産</w:t>
            </w:r>
            <w:r w:rsidRPr="008B3711">
              <w:rPr>
                <w:rFonts w:asciiTheme="majorEastAsia" w:eastAsiaTheme="majorEastAsia" w:hAnsiTheme="majorEastAsia" w:cs="Times New Roman" w:hint="eastAsia"/>
                <w:spacing w:val="2"/>
                <w:sz w:val="18"/>
                <w:szCs w:val="18"/>
              </w:rPr>
              <w:t>管理システム</w:t>
            </w:r>
          </w:p>
          <w:p w14:paraId="41BC5F79"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4A3E62E5" w14:textId="77777777" w:rsidTr="00563E47">
        <w:trPr>
          <w:trHeight w:val="227"/>
        </w:trPr>
        <w:tc>
          <w:tcPr>
            <w:tcW w:w="2093" w:type="dxa"/>
            <w:tcBorders>
              <w:top w:val="dashed" w:sz="4" w:space="0" w:color="auto"/>
              <w:bottom w:val="dashed" w:sz="4" w:space="0" w:color="auto"/>
            </w:tcBorders>
            <w:tcFitText/>
            <w:vAlign w:val="center"/>
          </w:tcPr>
          <w:p w14:paraId="21222DFA"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6F5AC6">
              <w:rPr>
                <w:rFonts w:cs="Century" w:hint="eastAsia"/>
                <w:spacing w:val="2"/>
                <w:w w:val="86"/>
                <w:sz w:val="16"/>
                <w:szCs w:val="16"/>
              </w:rPr>
              <w:t>機械装置費（単価５０万円未満</w:t>
            </w:r>
            <w:r w:rsidRPr="006F5AC6">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4AA59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5C0510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DF23177"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60A8F3" w14:textId="24AE05F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FB0622" w14:textId="77777777" w:rsidTr="00563E47">
        <w:trPr>
          <w:trHeight w:val="227"/>
        </w:trPr>
        <w:tc>
          <w:tcPr>
            <w:tcW w:w="2093" w:type="dxa"/>
            <w:tcBorders>
              <w:top w:val="dashed" w:sz="4" w:space="0" w:color="auto"/>
              <w:bottom w:val="dashed" w:sz="4" w:space="0" w:color="auto"/>
            </w:tcBorders>
            <w:vAlign w:val="center"/>
          </w:tcPr>
          <w:p w14:paraId="5664C541"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2F035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356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0F90455E"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CC1E856" w14:textId="3A4D2B7D"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7074880D" w14:textId="77777777" w:rsidTr="00563E47">
        <w:trPr>
          <w:trHeight w:val="227"/>
        </w:trPr>
        <w:tc>
          <w:tcPr>
            <w:tcW w:w="2093" w:type="dxa"/>
            <w:tcBorders>
              <w:top w:val="dashed" w:sz="4" w:space="0" w:color="auto"/>
              <w:bottom w:val="dashed" w:sz="4" w:space="0" w:color="auto"/>
            </w:tcBorders>
            <w:vAlign w:val="center"/>
          </w:tcPr>
          <w:p w14:paraId="2A27067E"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630D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0A881FDA"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33AAF03"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D58BE23" w14:textId="4551BE05" w:rsidR="00C10D77" w:rsidRPr="008B3711" w:rsidRDefault="00E84709"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cs="Century" w:hint="eastAsia"/>
                <w:noProof/>
                <w:sz w:val="16"/>
                <w:szCs w:val="16"/>
              </w:rPr>
              <mc:AlternateContent>
                <mc:Choice Requires="wps">
                  <w:drawing>
                    <wp:anchor distT="0" distB="0" distL="114300" distR="114300" simplePos="0" relativeHeight="252643840" behindDoc="0" locked="0" layoutInCell="1" allowOverlap="1" wp14:anchorId="33841E2C" wp14:editId="6119D890">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748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00C10D77" w:rsidRPr="008B3711">
              <w:rPr>
                <w:rFonts w:asciiTheme="majorEastAsia" w:eastAsiaTheme="majorEastAsia" w:hAnsiTheme="majorEastAsia" w:cs="Times New Roman" w:hint="eastAsia"/>
                <w:spacing w:val="2"/>
                <w:sz w:val="18"/>
                <w:szCs w:val="18"/>
              </w:rPr>
              <w:t>スマート応援隊専門家</w:t>
            </w:r>
          </w:p>
          <w:p w14:paraId="70831975"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13EFC340" w14:textId="77777777" w:rsidTr="00563E47">
        <w:trPr>
          <w:trHeight w:val="227"/>
        </w:trPr>
        <w:tc>
          <w:tcPr>
            <w:tcW w:w="2093" w:type="dxa"/>
            <w:tcBorders>
              <w:top w:val="dashed" w:sz="4" w:space="0" w:color="auto"/>
              <w:bottom w:val="dashed" w:sz="4" w:space="0" w:color="auto"/>
            </w:tcBorders>
            <w:vAlign w:val="center"/>
          </w:tcPr>
          <w:p w14:paraId="41943FF3"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F663666"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F41E1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D68CB46"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84B184B"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17811BB" w14:textId="77777777" w:rsidTr="00563E47">
        <w:trPr>
          <w:trHeight w:val="227"/>
        </w:trPr>
        <w:tc>
          <w:tcPr>
            <w:tcW w:w="2093" w:type="dxa"/>
            <w:tcBorders>
              <w:top w:val="dashed" w:sz="4" w:space="0" w:color="auto"/>
            </w:tcBorders>
            <w:vAlign w:val="center"/>
          </w:tcPr>
          <w:p w14:paraId="70222518"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68F6086C"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41ADF711"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49EC2D3A"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048FF30C" w14:textId="5D8471D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216BD932"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6126E4FD" w14:textId="77777777" w:rsidTr="00664ED4">
        <w:trPr>
          <w:trHeight w:val="308"/>
        </w:trPr>
        <w:tc>
          <w:tcPr>
            <w:tcW w:w="2093" w:type="dxa"/>
            <w:vAlign w:val="center"/>
          </w:tcPr>
          <w:p w14:paraId="364D001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0A0F75"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3FFDACF"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97A393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F13910" w14:textId="76FB4B3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57FAEDE7" w:rsidR="003E7B65" w:rsidRPr="008B3711" w:rsidRDefault="003E7B65" w:rsidP="00664ED4">
      <w:pPr>
        <w:rPr>
          <w:sz w:val="17"/>
          <w:szCs w:val="17"/>
        </w:rPr>
      </w:pPr>
    </w:p>
    <w:sectPr w:rsidR="003E7B65"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F610FF2"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6F5AC6" w:rsidRPr="006F5AC6">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5AC6"/>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9EDF-37FE-4CB7-A4DC-19AADE46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6700</Words>
  <Characters>1841</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2019-08-25T23:39:00Z</dcterms:modified>
</cp:coreProperties>
</file>