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A08BF">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A08BF">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DB0E71" w:rsidRPr="00DB0E71"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DB0E71" w:rsidRDefault="009C67E4" w:rsidP="00CA175D">
            <w:pPr>
              <w:widowControl w:val="0"/>
              <w:overflowPunct w:val="0"/>
              <w:adjustRightInd w:val="0"/>
              <w:jc w:val="center"/>
              <w:textAlignment w:val="baseline"/>
              <w:rPr>
                <w:rFonts w:cs="Times New Roman"/>
                <w:sz w:val="21"/>
                <w:szCs w:val="21"/>
              </w:rPr>
            </w:pPr>
            <w:r w:rsidRPr="00DB0E71">
              <w:rPr>
                <w:rFonts w:cs="Times New Roman" w:hint="eastAsia"/>
                <w:sz w:val="21"/>
                <w:szCs w:val="21"/>
              </w:rPr>
              <w:t>（法人番号</w:t>
            </w:r>
            <w:r w:rsidRPr="00DB0E71">
              <w:rPr>
                <w:rFonts w:cs="Times New Roman" w:hint="eastAsia"/>
                <w:sz w:val="21"/>
                <w:szCs w:val="21"/>
                <w:vertAlign w:val="superscript"/>
              </w:rPr>
              <w:t>※</w:t>
            </w:r>
            <w:r w:rsidRPr="00DB0E7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DB0E71"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DB0E71"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DB0E71"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DB0E71">
              <w:rPr>
                <w:rFonts w:asciiTheme="majorEastAsia" w:eastAsiaTheme="majorEastAsia" w:hAnsiTheme="majorEastAsia" w:cs="ＭＳ 明朝" w:hint="eastAsia"/>
                <w:sz w:val="14"/>
                <w:szCs w:val="14"/>
              </w:rPr>
              <w:t>（</w:t>
            </w:r>
            <w:r w:rsidRPr="00DB0E71">
              <w:rPr>
                <w:rFonts w:asciiTheme="majorEastAsia" w:eastAsiaTheme="majorEastAsia" w:hAnsiTheme="majorEastAsia" w:cs="ＭＳ 明朝"/>
                <w:sz w:val="14"/>
                <w:szCs w:val="14"/>
              </w:rPr>
              <w:t>マイナンバー</w:t>
            </w:r>
            <w:r w:rsidRPr="00DB0E71">
              <w:rPr>
                <w:rFonts w:asciiTheme="majorEastAsia" w:eastAsiaTheme="majorEastAsia" w:hAnsiTheme="majorEastAsia" w:cs="ＭＳ 明朝" w:hint="eastAsia"/>
                <w:sz w:val="14"/>
                <w:szCs w:val="14"/>
              </w:rPr>
              <w:t>（個人番号）</w:t>
            </w:r>
            <w:r w:rsidRPr="00DB0E71">
              <w:rPr>
                <w:rFonts w:asciiTheme="majorEastAsia" w:eastAsiaTheme="majorEastAsia" w:hAnsiTheme="majorEastAsia" w:cs="ＭＳ 明朝"/>
                <w:sz w:val="14"/>
                <w:szCs w:val="14"/>
              </w:rPr>
              <w:t>は</w:t>
            </w:r>
            <w:r w:rsidRPr="00DB0E71">
              <w:rPr>
                <w:rFonts w:asciiTheme="majorEastAsia" w:eastAsiaTheme="majorEastAsia" w:hAnsiTheme="majorEastAsia" w:cs="ＭＳ 明朝" w:hint="eastAsia"/>
                <w:sz w:val="14"/>
                <w:szCs w:val="14"/>
              </w:rPr>
              <w:t>記載</w:t>
            </w:r>
            <w:r w:rsidRPr="00DB0E71">
              <w:rPr>
                <w:rFonts w:asciiTheme="majorEastAsia" w:eastAsiaTheme="majorEastAsia" w:hAnsiTheme="majorEastAsia" w:cs="ＭＳ 明朝"/>
                <w:sz w:val="14"/>
                <w:szCs w:val="14"/>
              </w:rPr>
              <w:t>しないでください</w:t>
            </w:r>
            <w:r w:rsidRPr="00DB0E71">
              <w:rPr>
                <w:rFonts w:asciiTheme="majorEastAsia" w:eastAsiaTheme="majorEastAsia" w:hAnsiTheme="majorEastAsia" w:cs="ＭＳ 明朝" w:hint="eastAsia"/>
                <w:sz w:val="14"/>
                <w:szCs w:val="14"/>
              </w:rPr>
              <w:t>）</w:t>
            </w:r>
          </w:p>
        </w:tc>
      </w:tr>
      <w:tr w:rsidR="00DB0E71" w:rsidRPr="00DB0E71"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 xml:space="preserve">商号又は名称：　　　　　　　　　　　　　　　　　　　</w:t>
            </w:r>
            <w:r w:rsidRPr="00DB0E71">
              <w:rPr>
                <w:rFonts w:asciiTheme="majorEastAsia" w:eastAsiaTheme="majorEastAsia" w:hAnsiTheme="majorEastAsia" w:cs="ＭＳ 明朝" w:hint="eastAsia"/>
                <w:sz w:val="16"/>
                <w:szCs w:val="21"/>
              </w:rPr>
              <w:t>□　特定非営利活動法人の場合はチェックしてください。</w:t>
            </w:r>
          </w:p>
        </w:tc>
      </w:tr>
      <w:tr w:rsidR="00DB0E71" w:rsidRPr="00DB0E71"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商号又は名称（カナ）：</w:t>
            </w:r>
          </w:p>
        </w:tc>
      </w:tr>
      <w:tr w:rsidR="00DB0E71" w:rsidRPr="00DB0E71"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法人代表者役職：</w:t>
            </w:r>
          </w:p>
        </w:tc>
      </w:tr>
      <w:tr w:rsidR="00DB0E71" w:rsidRPr="00DB0E71"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法人代表者名：</w:t>
            </w:r>
          </w:p>
        </w:tc>
      </w:tr>
      <w:tr w:rsidR="00DB0E71" w:rsidRPr="00DB0E71"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14"/>
                <w:szCs w:val="14"/>
              </w:rPr>
              <w:t>（ハイフンなしの半角数字7桁で記載してください）</w:t>
            </w:r>
          </w:p>
        </w:tc>
      </w:tr>
      <w:tr w:rsidR="00DB0E71" w:rsidRPr="00DB0E71"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本社所在地：</w:t>
            </w:r>
          </w:p>
        </w:tc>
      </w:tr>
      <w:tr w:rsidR="00DB0E71" w:rsidRPr="00DB0E71"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Century"/>
                <w:sz w:val="21"/>
                <w:szCs w:val="21"/>
              </w:rPr>
              <w:t>FAX</w:t>
            </w:r>
            <w:r w:rsidRPr="00DB0E71">
              <w:rPr>
                <w:rFonts w:asciiTheme="majorEastAsia" w:eastAsiaTheme="majorEastAsia" w:hAnsiTheme="majorEastAsia" w:cs="ＭＳ 明朝" w:hint="eastAsia"/>
                <w:sz w:val="21"/>
                <w:szCs w:val="21"/>
              </w:rPr>
              <w:t>番号：</w:t>
            </w:r>
          </w:p>
        </w:tc>
      </w:tr>
      <w:tr w:rsidR="00DB0E71" w:rsidRPr="00DB0E71"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B0E71">
              <w:rPr>
                <w:rFonts w:asciiTheme="majorEastAsia" w:eastAsiaTheme="majorEastAsia" w:hAnsiTheme="majorEastAsia" w:cs="Times New Roman" w:hint="eastAsia"/>
                <w:spacing w:val="5"/>
                <w:sz w:val="21"/>
                <w:szCs w:val="21"/>
              </w:rPr>
              <w:t>Webﾍﾟｰｼﾞ：</w:t>
            </w:r>
          </w:p>
        </w:tc>
      </w:tr>
      <w:tr w:rsidR="00DB0E71" w:rsidRPr="00DB0E71"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B0E71">
              <w:rPr>
                <w:rFonts w:asciiTheme="majorEastAsia" w:eastAsiaTheme="majorEastAsia" w:hAnsiTheme="majorEastAsia" w:cs="Times New Roman" w:hint="eastAsia"/>
                <w:spacing w:val="5"/>
                <w:sz w:val="21"/>
                <w:szCs w:val="21"/>
              </w:rPr>
              <w:t xml:space="preserve">補助事業の実施場所　</w:t>
            </w:r>
            <w:r w:rsidRPr="00DB0E71">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DB0E71">
              <w:rPr>
                <w:rFonts w:asciiTheme="majorEastAsia" w:eastAsiaTheme="majorEastAsia" w:hAnsiTheme="majorEastAsia" w:cs="Times New Roman" w:hint="eastAsia"/>
                <w:spacing w:val="5"/>
                <w:sz w:val="20"/>
                <w:szCs w:val="21"/>
              </w:rPr>
              <w:t>□ 本社所在地と同一　　□ 本社所在地と異なる</w:t>
            </w:r>
            <w:r w:rsidRPr="00DB0E71">
              <w:rPr>
                <w:rFonts w:cs="Times New Roman" w:hint="eastAsia"/>
                <w:spacing w:val="5"/>
                <w:sz w:val="16"/>
                <w:szCs w:val="16"/>
              </w:rPr>
              <w:t>（↓以下に実施場所の所在地、事業所名を必ず記入してください）</w:t>
            </w:r>
          </w:p>
        </w:tc>
      </w:tr>
      <w:tr w:rsidR="00DB0E71" w:rsidRPr="00DB0E71"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14"/>
                <w:szCs w:val="14"/>
              </w:rPr>
              <w:t>（ハイフンなしの半角数字７桁で記載してください）</w:t>
            </w:r>
          </w:p>
        </w:tc>
      </w:tr>
      <w:tr w:rsidR="00DB0E71" w:rsidRPr="00DB0E71"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所在地：</w:t>
            </w:r>
          </w:p>
        </w:tc>
      </w:tr>
      <w:tr w:rsidR="00DB0E71" w:rsidRPr="00DB0E71"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事業所名：</w:t>
            </w:r>
          </w:p>
          <w:p w14:paraId="194B218B"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B0E7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DB0E71" w:rsidRPr="00DB0E71"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Century"/>
                <w:sz w:val="21"/>
                <w:szCs w:val="21"/>
              </w:rPr>
              <w:t>FAX</w:t>
            </w:r>
            <w:r w:rsidRPr="00DB0E71">
              <w:rPr>
                <w:rFonts w:asciiTheme="majorEastAsia" w:eastAsiaTheme="majorEastAsia" w:hAnsiTheme="majorEastAsia" w:cs="ＭＳ 明朝" w:hint="eastAsia"/>
                <w:sz w:val="21"/>
                <w:szCs w:val="21"/>
              </w:rPr>
              <w:t>番号：</w:t>
            </w:r>
          </w:p>
        </w:tc>
      </w:tr>
      <w:tr w:rsidR="00DB0E71" w:rsidRPr="00DB0E71"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21"/>
                <w:szCs w:val="21"/>
              </w:rPr>
              <w:t>担当者の役職及び氏名：</w:t>
            </w:r>
            <w:r w:rsidRPr="00DB0E71">
              <w:rPr>
                <w:rFonts w:asciiTheme="majorEastAsia" w:eastAsiaTheme="majorEastAsia" w:hAnsiTheme="majorEastAsia" w:cs="ＭＳ 明朝" w:hint="eastAsia"/>
                <w:sz w:val="20"/>
                <w:szCs w:val="21"/>
              </w:rPr>
              <w:t>［役職］　　　　　　　　　　　　　　［氏名］</w:t>
            </w:r>
          </w:p>
        </w:tc>
      </w:tr>
      <w:tr w:rsidR="00DB0E71" w:rsidRPr="00DB0E71"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21"/>
                <w:szCs w:val="21"/>
              </w:rPr>
              <w:t>担当者のﾒｰﾙｱﾄﾞﾚｽ：</w:t>
            </w:r>
          </w:p>
        </w:tc>
      </w:tr>
      <w:tr w:rsidR="00DB0E71" w:rsidRPr="00DB0E71"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DB0E71">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DB0E71"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DB0E71">
              <w:rPr>
                <w:rFonts w:asciiTheme="majorEastAsia" w:eastAsiaTheme="majorEastAsia" w:hAnsiTheme="majorEastAsia" w:cs="ＭＳ 明朝" w:hint="eastAsia"/>
                <w:sz w:val="21"/>
                <w:szCs w:val="21"/>
              </w:rPr>
              <w:t>従業員数：　　　　　　　　　　　　人</w:t>
            </w:r>
          </w:p>
        </w:tc>
      </w:tr>
      <w:tr w:rsidR="00DB0E71" w:rsidRPr="00DB0E71"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DB0E71"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DB0E71" w:rsidRDefault="009C67E4" w:rsidP="00CA175D">
            <w:pPr>
              <w:widowControl w:val="0"/>
              <w:autoSpaceDE w:val="0"/>
              <w:autoSpaceDN w:val="0"/>
              <w:adjustRightInd w:val="0"/>
              <w:spacing w:line="300" w:lineRule="exact"/>
              <w:jc w:val="both"/>
              <w:textAlignment w:val="baseline"/>
              <w:rPr>
                <w:rFonts w:cs="ＭＳ 明朝"/>
                <w:sz w:val="14"/>
                <w:szCs w:val="14"/>
              </w:rPr>
            </w:pPr>
            <w:r w:rsidRPr="00DB0E71">
              <w:rPr>
                <w:rFonts w:cs="ＭＳ 明朝" w:hint="eastAsia"/>
                <w:sz w:val="14"/>
                <w:szCs w:val="14"/>
              </w:rPr>
              <w:t>（2018年1月1日は「2018-01-01」と記載）</w:t>
            </w:r>
          </w:p>
        </w:tc>
      </w:tr>
      <w:tr w:rsidR="00DB0E71" w:rsidRPr="00DB0E71"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DB0E71"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DB0E71">
              <w:rPr>
                <w:rFonts w:asciiTheme="majorEastAsia" w:eastAsiaTheme="majorEastAsia" w:hAnsiTheme="majorEastAsia" w:cs="ＭＳ 明朝" w:hint="eastAsia"/>
                <w:sz w:val="18"/>
                <w:szCs w:val="21"/>
              </w:rPr>
              <w:t>主たる業種</w:t>
            </w:r>
            <w:r w:rsidRPr="00DB0E7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DB0E71"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DB0E71"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DB0E71"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DB0E71" w:rsidRPr="00DB0E71"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B0E71">
              <w:rPr>
                <w:rFonts w:asciiTheme="majorEastAsia" w:eastAsiaTheme="majorEastAsia" w:hAnsiTheme="majorEastAsia" w:cs="ＭＳ 明朝" w:hint="eastAsia"/>
                <w:sz w:val="14"/>
                <w:szCs w:val="14"/>
              </w:rPr>
              <w:t>（１２桁）</w:t>
            </w:r>
          </w:p>
        </w:tc>
      </w:tr>
      <w:tr w:rsidR="00DB0E71" w:rsidRPr="00DB0E71"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DB0E71"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B0E71">
              <w:rPr>
                <w:rFonts w:asciiTheme="majorEastAsia" w:eastAsiaTheme="majorEastAsia" w:hAnsiTheme="majorEastAsia" w:cs="ＭＳ 明朝" w:hint="eastAsia"/>
                <w:sz w:val="21"/>
                <w:szCs w:val="21"/>
              </w:rPr>
              <w:t>事業計画書作成支援者名：</w:t>
            </w:r>
            <w:r w:rsidRPr="00DB0E71">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A08BF">
              <w:rPr>
                <w:rFonts w:cs="Times New Roman" w:hint="eastAsia"/>
                <w:spacing w:val="6"/>
                <w:w w:val="83"/>
                <w:sz w:val="16"/>
                <w:szCs w:val="16"/>
                <w:fitText w:val="1236" w:id="1746655233"/>
              </w:rPr>
              <w:t>注</w:t>
            </w:r>
            <w:r w:rsidRPr="005A08BF">
              <w:rPr>
                <w:rFonts w:cs="Times New Roman"/>
                <w:spacing w:val="6"/>
                <w:w w:val="83"/>
                <w:sz w:val="16"/>
                <w:szCs w:val="16"/>
                <w:fitText w:val="1236" w:id="1746655233"/>
              </w:rPr>
              <w:t>.</w:t>
            </w:r>
            <w:r w:rsidRPr="005A08BF">
              <w:rPr>
                <w:rFonts w:cs="Times New Roman" w:hint="eastAsia"/>
                <w:spacing w:val="6"/>
                <w:w w:val="83"/>
                <w:sz w:val="16"/>
                <w:szCs w:val="16"/>
                <w:fitText w:val="1236" w:id="1746655233"/>
              </w:rPr>
              <w:t>他社と兼務の場</w:t>
            </w:r>
            <w:r w:rsidRPr="005A08BF">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1620" w:type="dxa"/>
          </w:tcPr>
          <w:p w14:paraId="72AF8B59"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1417" w:type="dxa"/>
          </w:tcPr>
          <w:p w14:paraId="5381CCB1"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1134" w:type="dxa"/>
          </w:tcPr>
          <w:p w14:paraId="359689C7"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851" w:type="dxa"/>
          </w:tcPr>
          <w:p w14:paraId="6B306B36"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850" w:type="dxa"/>
          </w:tcPr>
          <w:p w14:paraId="3B8DE13E"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851" w:type="dxa"/>
          </w:tcPr>
          <w:p w14:paraId="4D06CD48"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c>
          <w:tcPr>
            <w:tcW w:w="2126" w:type="dxa"/>
          </w:tcPr>
          <w:p w14:paraId="18FE211E" w14:textId="77777777" w:rsidR="009C67E4" w:rsidRPr="00DB0E71" w:rsidRDefault="009C67E4" w:rsidP="00CA175D">
            <w:pPr>
              <w:autoSpaceDE w:val="0"/>
              <w:autoSpaceDN w:val="0"/>
              <w:rPr>
                <w:rFonts w:asciiTheme="majorEastAsia" w:eastAsiaTheme="majorEastAsia" w:hAnsiTheme="majorEastAsia" w:cs="Times New Roman"/>
                <w:b/>
                <w:sz w:val="20"/>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676C924F" w:rsidR="009C67E4" w:rsidRPr="00DB0E71" w:rsidRDefault="009C67E4" w:rsidP="00CA175D">
            <w:pPr>
              <w:autoSpaceDE w:val="0"/>
              <w:autoSpaceDN w:val="0"/>
              <w:spacing w:line="240" w:lineRule="exact"/>
              <w:jc w:val="right"/>
              <w:rPr>
                <w:rFonts w:asciiTheme="majorEastAsia" w:eastAsiaTheme="majorEastAsia" w:hAnsiTheme="majorEastAsia" w:cs="Times New Roman"/>
                <w:sz w:val="21"/>
                <w:szCs w:val="21"/>
              </w:rPr>
            </w:pPr>
            <w:r w:rsidRPr="00DB0E71">
              <w:rPr>
                <w:rFonts w:asciiTheme="majorEastAsia" w:eastAsiaTheme="majorEastAsia" w:hAnsiTheme="majorEastAsia" w:cs="Times New Roman" w:hint="eastAsia"/>
                <w:sz w:val="21"/>
                <w:szCs w:val="21"/>
              </w:rPr>
              <w:t>円</w:t>
            </w:r>
          </w:p>
        </w:tc>
        <w:tc>
          <w:tcPr>
            <w:tcW w:w="4394" w:type="dxa"/>
            <w:vAlign w:val="center"/>
          </w:tcPr>
          <w:p w14:paraId="4D7439A8" w14:textId="77777777" w:rsidR="009C67E4" w:rsidRPr="00DB0E71" w:rsidRDefault="009C67E4" w:rsidP="00CA175D">
            <w:pPr>
              <w:autoSpaceDE w:val="0"/>
              <w:autoSpaceDN w:val="0"/>
              <w:spacing w:line="240" w:lineRule="exact"/>
              <w:jc w:val="right"/>
              <w:rPr>
                <w:rFonts w:asciiTheme="majorEastAsia" w:eastAsiaTheme="majorEastAsia" w:hAnsiTheme="majorEastAsia" w:cs="Times New Roman"/>
                <w:b/>
                <w:sz w:val="21"/>
                <w:szCs w:val="21"/>
              </w:rPr>
            </w:pPr>
            <w:r w:rsidRPr="00DB0E71">
              <w:rPr>
                <w:rFonts w:asciiTheme="majorEastAsia" w:eastAsiaTheme="majorEastAsia" w:hAnsiTheme="majorEastAsia" w:cs="Times New Roman" w:hint="eastAsia"/>
                <w:sz w:val="21"/>
                <w:szCs w:val="21"/>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DB0E71" w:rsidRDefault="009C67E4" w:rsidP="00CA175D">
            <w:pPr>
              <w:autoSpaceDE w:val="0"/>
              <w:autoSpaceDN w:val="0"/>
              <w:spacing w:line="240" w:lineRule="exact"/>
              <w:jc w:val="right"/>
              <w:rPr>
                <w:rFonts w:asciiTheme="majorEastAsia" w:eastAsiaTheme="majorEastAsia" w:hAnsiTheme="majorEastAsia" w:cs="Times New Roman"/>
                <w:b/>
                <w:sz w:val="21"/>
                <w:szCs w:val="21"/>
              </w:rPr>
            </w:pPr>
            <w:r w:rsidRPr="00DB0E71">
              <w:rPr>
                <w:rFonts w:asciiTheme="majorEastAsia" w:eastAsiaTheme="majorEastAsia" w:hAnsiTheme="majorEastAsia" w:cs="Times New Roman" w:hint="eastAsia"/>
                <w:sz w:val="21"/>
                <w:szCs w:val="21"/>
              </w:rPr>
              <w:t>円</w:t>
            </w:r>
          </w:p>
        </w:tc>
        <w:tc>
          <w:tcPr>
            <w:tcW w:w="4394" w:type="dxa"/>
            <w:vAlign w:val="center"/>
          </w:tcPr>
          <w:p w14:paraId="3B80E5B4" w14:textId="77777777" w:rsidR="009C67E4" w:rsidRPr="00DB0E71" w:rsidRDefault="009C67E4" w:rsidP="00CA175D">
            <w:pPr>
              <w:autoSpaceDE w:val="0"/>
              <w:autoSpaceDN w:val="0"/>
              <w:spacing w:line="240" w:lineRule="exact"/>
              <w:jc w:val="right"/>
              <w:rPr>
                <w:rFonts w:asciiTheme="majorEastAsia" w:eastAsiaTheme="majorEastAsia" w:hAnsiTheme="majorEastAsia" w:cs="Times New Roman"/>
                <w:b/>
                <w:sz w:val="21"/>
                <w:szCs w:val="21"/>
              </w:rPr>
            </w:pPr>
            <w:r w:rsidRPr="00DB0E71">
              <w:rPr>
                <w:rFonts w:asciiTheme="majorEastAsia" w:eastAsiaTheme="majorEastAsia" w:hAnsiTheme="majorEastAsia" w:cs="Times New Roman" w:hint="eastAsia"/>
                <w:sz w:val="21"/>
                <w:szCs w:val="21"/>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DB0E71" w:rsidRDefault="009C67E4" w:rsidP="00CA175D">
            <w:pPr>
              <w:autoSpaceDE w:val="0"/>
              <w:autoSpaceDN w:val="0"/>
              <w:spacing w:line="240" w:lineRule="exact"/>
              <w:jc w:val="right"/>
              <w:rPr>
                <w:rFonts w:asciiTheme="majorEastAsia" w:eastAsiaTheme="majorEastAsia" w:hAnsiTheme="majorEastAsia" w:cs="Times New Roman"/>
                <w:b/>
                <w:sz w:val="21"/>
                <w:szCs w:val="21"/>
              </w:rPr>
            </w:pPr>
            <w:r w:rsidRPr="00DB0E71">
              <w:rPr>
                <w:rFonts w:asciiTheme="majorEastAsia" w:eastAsiaTheme="majorEastAsia" w:hAnsiTheme="majorEastAsia" w:cs="Times New Roman" w:hint="eastAsia"/>
                <w:sz w:val="21"/>
                <w:szCs w:val="21"/>
              </w:rPr>
              <w:t>円</w:t>
            </w:r>
          </w:p>
        </w:tc>
        <w:tc>
          <w:tcPr>
            <w:tcW w:w="4394" w:type="dxa"/>
            <w:vAlign w:val="center"/>
          </w:tcPr>
          <w:p w14:paraId="24824511" w14:textId="77777777" w:rsidR="009C67E4" w:rsidRPr="00DB0E71" w:rsidRDefault="009C67E4" w:rsidP="00CA175D">
            <w:pPr>
              <w:autoSpaceDE w:val="0"/>
              <w:autoSpaceDN w:val="0"/>
              <w:spacing w:line="240" w:lineRule="exact"/>
              <w:jc w:val="right"/>
              <w:rPr>
                <w:rFonts w:asciiTheme="majorEastAsia" w:eastAsiaTheme="majorEastAsia" w:hAnsiTheme="majorEastAsia" w:cs="Times New Roman"/>
                <w:b/>
                <w:sz w:val="21"/>
                <w:szCs w:val="21"/>
              </w:rPr>
            </w:pPr>
            <w:r w:rsidRPr="00DB0E71">
              <w:rPr>
                <w:rFonts w:asciiTheme="majorEastAsia" w:eastAsiaTheme="majorEastAsia" w:hAnsiTheme="majorEastAsia" w:cs="Times New Roman" w:hint="eastAsia"/>
                <w:sz w:val="21"/>
                <w:szCs w:val="21"/>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DB0E71" w:rsidRDefault="009C67E4" w:rsidP="00CA175D">
            <w:pPr>
              <w:rPr>
                <w:rFonts w:ascii="ＭＳ ゴシック" w:eastAsia="ＭＳ ゴシック" w:hAnsi="ＭＳ ゴシック" w:cs="Times New Roman"/>
                <w:sz w:val="20"/>
                <w:szCs w:val="20"/>
              </w:rPr>
            </w:pPr>
          </w:p>
          <w:p w14:paraId="3E7CA27C" w14:textId="77777777" w:rsidR="009C67E4" w:rsidRPr="00DB0E71" w:rsidRDefault="009C67E4" w:rsidP="00CA175D">
            <w:pPr>
              <w:rPr>
                <w:rFonts w:ascii="ＭＳ ゴシック" w:eastAsia="ＭＳ ゴシック" w:hAnsi="ＭＳ ゴシック" w:cs="Times New Roman"/>
                <w:sz w:val="20"/>
                <w:szCs w:val="20"/>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698045E6" w:rsidR="009C67E4" w:rsidRPr="0051139A" w:rsidRDefault="009C67E4" w:rsidP="009C67E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7767C1">
        <w:rPr>
          <w:rFonts w:ascii="ＭＳ ゴシック" w:eastAsia="ＭＳ ゴシック" w:hAnsi="ＭＳ ゴシック" w:cs="Times New Roman"/>
          <w:sz w:val="18"/>
          <w:szCs w:val="18"/>
        </w:rPr>
        <w:t>領</w:t>
      </w:r>
      <w:r w:rsidRPr="007767C1">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51139A" w14:paraId="3BCF96E1" w14:textId="77777777" w:rsidTr="00CA175D">
        <w:tc>
          <w:tcPr>
            <w:tcW w:w="9884" w:type="dxa"/>
          </w:tcPr>
          <w:p w14:paraId="643C107B"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51139A" w:rsidRDefault="009C67E4" w:rsidP="00CA175D">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51139A"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51139A" w:rsidRDefault="009C67E4" w:rsidP="009C67E4">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51139A" w14:paraId="48BD8C7F" w14:textId="77777777" w:rsidTr="00CA175D">
        <w:tc>
          <w:tcPr>
            <w:tcW w:w="9918" w:type="dxa"/>
          </w:tcPr>
          <w:p w14:paraId="340E3BCF" w14:textId="77777777" w:rsidR="009C67E4" w:rsidRPr="0051139A" w:rsidRDefault="009C67E4" w:rsidP="00CA175D">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51139A"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w:t>
            </w:r>
            <w:r w:rsidRPr="007767C1">
              <w:rPr>
                <w:rFonts w:ascii="ＭＳ ゴシック" w:eastAsia="ＭＳ ゴシック" w:hAnsi="ＭＳ ゴシック" w:cs="Times New Roman" w:hint="eastAsia"/>
                <w:bCs/>
                <w:sz w:val="16"/>
                <w:szCs w:val="16"/>
              </w:rPr>
              <w:t>領</w:t>
            </w:r>
            <w:r w:rsidRPr="007767C1">
              <w:rPr>
                <w:rFonts w:asciiTheme="majorEastAsia" w:eastAsiaTheme="majorEastAsia" w:hAnsiTheme="majorEastAsia" w:hint="eastAsia"/>
                <w:sz w:val="16"/>
                <w:szCs w:val="16"/>
              </w:rPr>
              <w:t>２２</w:t>
            </w:r>
            <w:r w:rsidRPr="007767C1">
              <w:rPr>
                <w:rFonts w:ascii="ＭＳ ゴシック" w:eastAsia="ＭＳ ゴシック" w:hAnsi="ＭＳ ゴシック" w:cs="Times New Roman" w:hint="eastAsia"/>
                <w:bCs/>
                <w:sz w:val="16"/>
                <w:szCs w:val="16"/>
              </w:rPr>
              <w:t>ページ「</w:t>
            </w:r>
            <w:r w:rsidRPr="007767C1">
              <w:rPr>
                <w:rFonts w:asciiTheme="majorEastAsia" w:eastAsiaTheme="majorEastAsia" w:hAnsiTheme="majorEastAsia" w:cs="Times New Roman" w:hint="eastAsia"/>
                <w:bCs/>
                <w:sz w:val="16"/>
                <w:szCs w:val="16"/>
              </w:rPr>
              <w:t>１０．応募申請書類の記入・提出にかかる留意点（４）</w:t>
            </w:r>
            <w:r w:rsidRPr="007767C1">
              <w:rPr>
                <w:rFonts w:ascii="ＭＳ ゴシック" w:eastAsia="ＭＳ ゴシック" w:hAnsi="ＭＳ ゴシック" w:cs="Times New Roman" w:hint="eastAsia"/>
                <w:bCs/>
                <w:sz w:val="16"/>
                <w:szCs w:val="16"/>
              </w:rPr>
              <w:t>事業の具体的な内容　その１：具体的な取組内容」を参照し要点を押さえて記</w:t>
            </w:r>
            <w:r w:rsidRPr="0051139A">
              <w:rPr>
                <w:rFonts w:ascii="ＭＳ ゴシック" w:eastAsia="ＭＳ ゴシック" w:hAnsi="ＭＳ ゴシック" w:cs="Times New Roman" w:hint="eastAsia"/>
                <w:bCs/>
                <w:sz w:val="16"/>
                <w:szCs w:val="16"/>
              </w:rPr>
              <w:t>入してください。</w:t>
            </w:r>
          </w:p>
          <w:p w14:paraId="0491CE5A" w14:textId="77777777" w:rsidR="009C67E4" w:rsidRPr="0051139A" w:rsidRDefault="009C67E4" w:rsidP="00CA175D">
            <w:pPr>
              <w:rPr>
                <w:rFonts w:ascii="ＭＳ ゴシック" w:eastAsia="ＭＳ ゴシック" w:hAnsi="ＭＳ ゴシック" w:cs="Times New Roman"/>
                <w:sz w:val="22"/>
                <w:szCs w:val="22"/>
              </w:rPr>
            </w:pPr>
          </w:p>
          <w:p w14:paraId="68A5FFF3" w14:textId="77777777" w:rsidR="009C67E4" w:rsidRPr="0051139A" w:rsidRDefault="009C67E4" w:rsidP="00CA175D">
            <w:pPr>
              <w:rPr>
                <w:rFonts w:ascii="ＭＳ ゴシック" w:eastAsia="ＭＳ ゴシック" w:hAnsi="ＭＳ ゴシック" w:cs="Times New Roman"/>
                <w:sz w:val="22"/>
                <w:szCs w:val="22"/>
              </w:rPr>
            </w:pPr>
          </w:p>
          <w:p w14:paraId="5C4B2979" w14:textId="77777777" w:rsidR="009C67E4" w:rsidRDefault="009C67E4" w:rsidP="00CA175D">
            <w:pPr>
              <w:rPr>
                <w:rFonts w:ascii="ＭＳ ゴシック" w:eastAsia="ＭＳ ゴシック" w:hAnsi="ＭＳ ゴシック" w:cs="Times New Roman"/>
                <w:sz w:val="22"/>
                <w:szCs w:val="22"/>
              </w:rPr>
            </w:pPr>
          </w:p>
          <w:p w14:paraId="43590264" w14:textId="77777777" w:rsidR="00BC186E" w:rsidRPr="0051139A"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7767C1" w:rsidRDefault="009C67E4" w:rsidP="00CA175D">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w:t>
            </w:r>
            <w:r w:rsidRPr="007767C1">
              <w:rPr>
                <w:rFonts w:ascii="ＭＳ ゴシック" w:eastAsia="ＭＳ ゴシック" w:hAnsi="ＭＳ ゴシック" w:cs="Times New Roman" w:hint="eastAsia"/>
                <w:bCs/>
                <w:sz w:val="22"/>
                <w:szCs w:val="21"/>
                <w:u w:val="double"/>
              </w:rPr>
              <w:t>将来の展望（本事業の成果の事業化に向けて想定している内容及び期待される効果）</w:t>
            </w:r>
          </w:p>
          <w:p w14:paraId="31B538FF" w14:textId="77777777" w:rsidR="009C67E4" w:rsidRPr="0051139A"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7767C1">
              <w:rPr>
                <w:rFonts w:ascii="ＭＳ ゴシック" w:eastAsia="ＭＳ ゴシック" w:hAnsi="ＭＳ ゴシック" w:cs="Times New Roman" w:hint="eastAsia"/>
                <w:bCs/>
                <w:sz w:val="16"/>
                <w:szCs w:val="16"/>
              </w:rPr>
              <w:t>（※）公募要領</w:t>
            </w:r>
            <w:r w:rsidRPr="007767C1">
              <w:rPr>
                <w:rFonts w:asciiTheme="majorEastAsia" w:eastAsiaTheme="majorEastAsia" w:hAnsiTheme="majorEastAsia" w:hint="eastAsia"/>
                <w:sz w:val="16"/>
                <w:szCs w:val="16"/>
              </w:rPr>
              <w:t>２２ページ</w:t>
            </w:r>
            <w:r w:rsidRPr="007767C1">
              <w:rPr>
                <w:rFonts w:ascii="ＭＳ ゴシック" w:eastAsia="ＭＳ ゴシック" w:hAnsi="ＭＳ ゴシック" w:cs="Times New Roman" w:hint="eastAsia"/>
                <w:bCs/>
                <w:sz w:val="16"/>
                <w:szCs w:val="16"/>
              </w:rPr>
              <w:t>「</w:t>
            </w:r>
            <w:r w:rsidRPr="007767C1">
              <w:rPr>
                <w:rFonts w:asciiTheme="majorEastAsia" w:eastAsiaTheme="majorEastAsia" w:hAnsiTheme="majorEastAsia" w:cs="Times New Roman" w:hint="eastAsia"/>
                <w:bCs/>
                <w:sz w:val="16"/>
                <w:szCs w:val="16"/>
              </w:rPr>
              <w:t>１０．応募申請書類の記入・提出にかかる留意点（４）</w:t>
            </w:r>
            <w:r w:rsidRPr="007767C1">
              <w:rPr>
                <w:rFonts w:ascii="ＭＳ ゴシック" w:eastAsia="ＭＳ ゴシック" w:hAnsi="ＭＳ ゴシック" w:cs="Times New Roman" w:hint="eastAsia"/>
                <w:bCs/>
                <w:sz w:val="16"/>
                <w:szCs w:val="16"/>
              </w:rPr>
              <w:t>事業の具体的な内容　その２：将来の展望」を参照し要点を押さえて記入してく</w:t>
            </w:r>
            <w:r w:rsidRPr="0051139A">
              <w:rPr>
                <w:rFonts w:ascii="ＭＳ ゴシック" w:eastAsia="ＭＳ ゴシック" w:hAnsi="ＭＳ ゴシック" w:cs="Times New Roman" w:hint="eastAsia"/>
                <w:bCs/>
                <w:sz w:val="16"/>
                <w:szCs w:val="16"/>
              </w:rPr>
              <w:t>ださい。</w:t>
            </w:r>
          </w:p>
          <w:p w14:paraId="10584A82" w14:textId="77777777" w:rsidR="009C67E4" w:rsidRPr="0051139A" w:rsidRDefault="009C67E4" w:rsidP="00CA175D">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262F15B9" w14:textId="77777777" w:rsidR="009C67E4" w:rsidRPr="0051139A" w:rsidRDefault="009C67E4" w:rsidP="00CA175D">
            <w:pPr>
              <w:rPr>
                <w:rFonts w:ascii="ＭＳ ゴシック" w:eastAsia="ＭＳ ゴシック" w:hAnsi="ＭＳ ゴシック" w:cs="Times New Roman"/>
                <w:sz w:val="22"/>
                <w:szCs w:val="22"/>
              </w:rPr>
            </w:pPr>
          </w:p>
          <w:p w14:paraId="77613265" w14:textId="77777777" w:rsidR="009C67E4" w:rsidRPr="0051139A" w:rsidRDefault="009C67E4" w:rsidP="00CA175D">
            <w:pPr>
              <w:rPr>
                <w:rFonts w:ascii="ＭＳ ゴシック" w:eastAsia="ＭＳ ゴシック" w:hAnsi="ＭＳ ゴシック" w:cs="Times New Roman"/>
                <w:sz w:val="22"/>
                <w:szCs w:val="22"/>
              </w:rPr>
            </w:pPr>
          </w:p>
          <w:p w14:paraId="66D744E0" w14:textId="77777777" w:rsidR="009C67E4" w:rsidRDefault="009C67E4" w:rsidP="00CA175D">
            <w:pPr>
              <w:rPr>
                <w:rFonts w:ascii="ＭＳ ゴシック" w:eastAsia="ＭＳ ゴシック" w:hAnsi="ＭＳ ゴシック" w:cs="Times New Roman"/>
                <w:sz w:val="22"/>
                <w:szCs w:val="22"/>
              </w:rPr>
            </w:pPr>
          </w:p>
          <w:p w14:paraId="4A82F301" w14:textId="77777777" w:rsidR="00BC186E" w:rsidRPr="0051139A" w:rsidRDefault="00BC186E" w:rsidP="00CA175D">
            <w:pPr>
              <w:rPr>
                <w:rFonts w:ascii="ＭＳ ゴシック" w:eastAsia="ＭＳ ゴシック" w:hAnsi="ＭＳ ゴシック" w:cs="Times New Roman"/>
                <w:sz w:val="22"/>
                <w:szCs w:val="22"/>
              </w:rPr>
            </w:pPr>
          </w:p>
          <w:p w14:paraId="6B7A2CB3" w14:textId="77777777" w:rsidR="009C67E4" w:rsidRPr="0051139A" w:rsidRDefault="009C67E4"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51139A" w14:paraId="2BD74497" w14:textId="77777777" w:rsidTr="00CA175D">
              <w:trPr>
                <w:trHeight w:val="567"/>
              </w:trPr>
              <w:tc>
                <w:tcPr>
                  <w:tcW w:w="1596" w:type="dxa"/>
                  <w:tcBorders>
                    <w:right w:val="single" w:sz="12" w:space="0" w:color="auto"/>
                  </w:tcBorders>
                </w:tcPr>
                <w:p w14:paraId="4911BB60" w14:textId="77777777" w:rsidR="009C67E4" w:rsidRPr="0051139A"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77F5F3E9"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2938EA90" w14:textId="77777777" w:rsidR="009C67E4" w:rsidRPr="0051139A" w:rsidRDefault="009C67E4"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078B6F08"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2E153223"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403DF101"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59C69BC"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1C7ABDFD"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9C67E4" w:rsidRPr="0051139A"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DB0E71">
                    <w:rPr>
                      <w:rFonts w:asciiTheme="majorEastAsia" w:eastAsiaTheme="majorEastAsia" w:hAnsiTheme="majorEastAsia" w:cs="Century" w:hint="eastAsia"/>
                      <w:bCs/>
                      <w:spacing w:val="100"/>
                      <w:sz w:val="20"/>
                      <w:szCs w:val="20"/>
                      <w:fitText w:val="1000" w:id="1746655234"/>
                    </w:rPr>
                    <w:t>売上</w:t>
                  </w:r>
                  <w:r w:rsidRPr="00DB0E71">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DB0E71" w:rsidRDefault="009C67E4" w:rsidP="00CA175D">
                  <w:pPr>
                    <w:spacing w:line="220" w:lineRule="exact"/>
                    <w:rPr>
                      <w:rFonts w:cs="Times New Roman"/>
                      <w:bCs/>
                      <w:sz w:val="20"/>
                      <w:szCs w:val="20"/>
                    </w:rPr>
                  </w:pPr>
                </w:p>
              </w:tc>
              <w:tc>
                <w:tcPr>
                  <w:tcW w:w="1275" w:type="dxa"/>
                  <w:tcBorders>
                    <w:top w:val="double" w:sz="4" w:space="0" w:color="auto"/>
                    <w:left w:val="single" w:sz="12" w:space="0" w:color="auto"/>
                    <w:bottom w:val="single" w:sz="4" w:space="0" w:color="auto"/>
                  </w:tcBorders>
                </w:tcPr>
                <w:p w14:paraId="38D06EBE" w14:textId="77777777" w:rsidR="009C67E4" w:rsidRPr="00DB0E71" w:rsidRDefault="009C67E4" w:rsidP="00CA175D">
                  <w:pPr>
                    <w:spacing w:line="220" w:lineRule="exact"/>
                    <w:rPr>
                      <w:rFonts w:cs="Times New Roman"/>
                      <w:bCs/>
                      <w:sz w:val="20"/>
                      <w:szCs w:val="20"/>
                    </w:rPr>
                  </w:pPr>
                </w:p>
              </w:tc>
              <w:tc>
                <w:tcPr>
                  <w:tcW w:w="1274" w:type="dxa"/>
                  <w:tcBorders>
                    <w:top w:val="double" w:sz="4" w:space="0" w:color="auto"/>
                    <w:bottom w:val="single" w:sz="4" w:space="0" w:color="auto"/>
                  </w:tcBorders>
                </w:tcPr>
                <w:p w14:paraId="2F35498A" w14:textId="77777777" w:rsidR="009C67E4" w:rsidRPr="00DB0E71" w:rsidRDefault="009C67E4" w:rsidP="00CA175D">
                  <w:pPr>
                    <w:spacing w:line="220" w:lineRule="exact"/>
                    <w:rPr>
                      <w:rFonts w:cs="Times New Roman"/>
                      <w:bCs/>
                      <w:sz w:val="20"/>
                      <w:szCs w:val="20"/>
                    </w:rPr>
                  </w:pPr>
                </w:p>
              </w:tc>
              <w:tc>
                <w:tcPr>
                  <w:tcW w:w="1275" w:type="dxa"/>
                  <w:tcBorders>
                    <w:top w:val="double" w:sz="4" w:space="0" w:color="auto"/>
                    <w:bottom w:val="single" w:sz="4" w:space="0" w:color="auto"/>
                  </w:tcBorders>
                </w:tcPr>
                <w:p w14:paraId="2A52F6CB" w14:textId="77777777" w:rsidR="009C67E4" w:rsidRPr="00DB0E71" w:rsidRDefault="009C67E4" w:rsidP="00CA175D">
                  <w:pPr>
                    <w:spacing w:line="220" w:lineRule="exact"/>
                    <w:rPr>
                      <w:rFonts w:cs="Times New Roman"/>
                      <w:bCs/>
                      <w:sz w:val="20"/>
                      <w:szCs w:val="20"/>
                    </w:rPr>
                  </w:pPr>
                </w:p>
              </w:tc>
              <w:tc>
                <w:tcPr>
                  <w:tcW w:w="1274" w:type="dxa"/>
                  <w:tcBorders>
                    <w:top w:val="double" w:sz="4" w:space="0" w:color="auto"/>
                    <w:bottom w:val="single" w:sz="4" w:space="0" w:color="auto"/>
                  </w:tcBorders>
                </w:tcPr>
                <w:p w14:paraId="4BD2A469" w14:textId="77777777" w:rsidR="009C67E4" w:rsidRPr="00DB0E71" w:rsidRDefault="009C67E4" w:rsidP="00CA175D">
                  <w:pPr>
                    <w:spacing w:line="220" w:lineRule="exact"/>
                    <w:rPr>
                      <w:rFonts w:cs="Times New Roman"/>
                      <w:bCs/>
                      <w:sz w:val="20"/>
                      <w:szCs w:val="20"/>
                    </w:rPr>
                  </w:pPr>
                </w:p>
              </w:tc>
              <w:tc>
                <w:tcPr>
                  <w:tcW w:w="1275" w:type="dxa"/>
                  <w:tcBorders>
                    <w:top w:val="double" w:sz="4" w:space="0" w:color="auto"/>
                    <w:bottom w:val="single" w:sz="4" w:space="0" w:color="auto"/>
                  </w:tcBorders>
                </w:tcPr>
                <w:p w14:paraId="6AFA21BD" w14:textId="77777777" w:rsidR="009C67E4" w:rsidRPr="00DB0E71" w:rsidRDefault="009C67E4" w:rsidP="00CA175D">
                  <w:pPr>
                    <w:spacing w:line="220" w:lineRule="exact"/>
                    <w:rPr>
                      <w:rFonts w:cs="Times New Roman"/>
                      <w:bCs/>
                      <w:sz w:val="20"/>
                      <w:szCs w:val="20"/>
                    </w:rPr>
                  </w:pPr>
                </w:p>
              </w:tc>
            </w:tr>
            <w:tr w:rsidR="009C67E4" w:rsidRPr="0051139A"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DB0E71">
                    <w:rPr>
                      <w:rFonts w:asciiTheme="majorEastAsia" w:eastAsiaTheme="majorEastAsia" w:hAnsiTheme="majorEastAsia" w:cs="Century" w:hint="eastAsia"/>
                      <w:bCs/>
                      <w:spacing w:val="33"/>
                      <w:sz w:val="20"/>
                      <w:szCs w:val="20"/>
                      <w:fitText w:val="1000" w:id="1746655235"/>
                    </w:rPr>
                    <w:t>営業利</w:t>
                  </w:r>
                  <w:r w:rsidRPr="00DB0E71">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left w:val="single" w:sz="12" w:space="0" w:color="auto"/>
                    <w:bottom w:val="single" w:sz="4" w:space="0" w:color="auto"/>
                  </w:tcBorders>
                </w:tcPr>
                <w:p w14:paraId="21D86ED8" w14:textId="77777777"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4" w:space="0" w:color="auto"/>
                  </w:tcBorders>
                </w:tcPr>
                <w:p w14:paraId="07212399"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4" w:space="0" w:color="auto"/>
                  </w:tcBorders>
                </w:tcPr>
                <w:p w14:paraId="1D5F50DE" w14:textId="77777777"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4" w:space="0" w:color="auto"/>
                  </w:tcBorders>
                </w:tcPr>
                <w:p w14:paraId="6CAE1589"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4" w:space="0" w:color="auto"/>
                  </w:tcBorders>
                </w:tcPr>
                <w:p w14:paraId="6D7D0E25" w14:textId="77777777" w:rsidR="009C67E4" w:rsidRPr="00DB0E71" w:rsidRDefault="009C67E4" w:rsidP="00CA175D">
                  <w:pPr>
                    <w:spacing w:line="220" w:lineRule="exact"/>
                    <w:rPr>
                      <w:rFonts w:cs="Times New Roman"/>
                      <w:bCs/>
                      <w:sz w:val="20"/>
                      <w:szCs w:val="20"/>
                    </w:rPr>
                  </w:pPr>
                </w:p>
              </w:tc>
            </w:tr>
            <w:tr w:rsidR="009C67E4" w:rsidRPr="0051139A"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DB0E71">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left w:val="single" w:sz="12" w:space="0" w:color="auto"/>
                    <w:bottom w:val="single" w:sz="8" w:space="0" w:color="auto"/>
                  </w:tcBorders>
                </w:tcPr>
                <w:p w14:paraId="7F475CEB" w14:textId="77777777"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8" w:space="0" w:color="auto"/>
                  </w:tcBorders>
                </w:tcPr>
                <w:p w14:paraId="6FC4A059"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8" w:space="0" w:color="auto"/>
                  </w:tcBorders>
                </w:tcPr>
                <w:p w14:paraId="654875A2" w14:textId="7DFA7AE0"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8" w:space="0" w:color="auto"/>
                  </w:tcBorders>
                </w:tcPr>
                <w:p w14:paraId="27D5B912"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8" w:space="0" w:color="auto"/>
                  </w:tcBorders>
                </w:tcPr>
                <w:p w14:paraId="4D29AC9F" w14:textId="77777777" w:rsidR="009C67E4" w:rsidRPr="00DB0E71" w:rsidRDefault="009C67E4" w:rsidP="00CA175D">
                  <w:pPr>
                    <w:spacing w:line="220" w:lineRule="exact"/>
                    <w:rPr>
                      <w:rFonts w:cs="Times New Roman"/>
                      <w:bCs/>
                      <w:sz w:val="20"/>
                      <w:szCs w:val="20"/>
                    </w:rPr>
                  </w:pPr>
                </w:p>
              </w:tc>
            </w:tr>
            <w:tr w:rsidR="009C67E4" w:rsidRPr="0051139A"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51139A" w:rsidRDefault="009C67E4" w:rsidP="00CA175D">
                  <w:pPr>
                    <w:spacing w:line="220" w:lineRule="exact"/>
                    <w:rPr>
                      <w:rFonts w:asciiTheme="majorEastAsia" w:eastAsiaTheme="majorEastAsia" w:hAnsiTheme="majorEastAsia" w:cs="Times New Roman"/>
                      <w:bCs/>
                      <w:w w:val="64"/>
                      <w:sz w:val="20"/>
                      <w:szCs w:val="20"/>
                      <w:vertAlign w:val="superscript"/>
                    </w:rPr>
                  </w:pPr>
                  <w:r w:rsidRPr="00DB0E71">
                    <w:rPr>
                      <w:rFonts w:asciiTheme="majorEastAsia" w:eastAsiaTheme="majorEastAsia" w:hAnsiTheme="majorEastAsia" w:cs="Times New Roman" w:hint="eastAsia"/>
                      <w:bCs/>
                      <w:spacing w:val="2"/>
                      <w:w w:val="73"/>
                      <w:sz w:val="20"/>
                      <w:szCs w:val="20"/>
                    </w:rPr>
                    <w:t>経常利益</w:t>
                  </w:r>
                  <w:r w:rsidRPr="00DB0E71">
                    <w:rPr>
                      <w:rFonts w:asciiTheme="majorEastAsia" w:eastAsiaTheme="majorEastAsia" w:hAnsiTheme="majorEastAsia" w:cs="Times New Roman" w:hint="eastAsia"/>
                      <w:bCs/>
                      <w:spacing w:val="2"/>
                      <w:w w:val="73"/>
                      <w:sz w:val="20"/>
                      <w:szCs w:val="20"/>
                      <w:vertAlign w:val="superscript"/>
                    </w:rPr>
                    <w:t>※２</w:t>
                  </w:r>
                  <w:r w:rsidRPr="00DB0E71">
                    <w:rPr>
                      <w:rFonts w:asciiTheme="majorEastAsia" w:eastAsiaTheme="majorEastAsia" w:hAnsiTheme="majorEastAsia" w:cs="Times New Roman"/>
                      <w:bCs/>
                      <w:spacing w:val="2"/>
                      <w:w w:val="73"/>
                      <w:sz w:val="20"/>
                      <w:szCs w:val="20"/>
                    </w:rPr>
                    <w:t>(</w:t>
                  </w:r>
                  <w:r w:rsidRPr="00DB0E71">
                    <w:rPr>
                      <w:rFonts w:asciiTheme="majorEastAsia" w:eastAsiaTheme="majorEastAsia" w:hAnsiTheme="majorEastAsia" w:cs="Times New Roman" w:hint="eastAsia"/>
                      <w:bCs/>
                      <w:spacing w:val="2"/>
                      <w:w w:val="73"/>
                      <w:sz w:val="20"/>
                      <w:szCs w:val="20"/>
                    </w:rPr>
                    <w:t>②－③</w:t>
                  </w:r>
                  <w:r w:rsidRPr="00DB0E71">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left w:val="single" w:sz="12" w:space="0" w:color="auto"/>
                    <w:bottom w:val="dashed" w:sz="4" w:space="0" w:color="auto"/>
                  </w:tcBorders>
                </w:tcPr>
                <w:p w14:paraId="34D02CAE"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dashed" w:sz="4" w:space="0" w:color="auto"/>
                  </w:tcBorders>
                </w:tcPr>
                <w:p w14:paraId="314ED2B9"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dashed" w:sz="4" w:space="0" w:color="auto"/>
                  </w:tcBorders>
                </w:tcPr>
                <w:p w14:paraId="37F6CFEF"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dashed" w:sz="4" w:space="0" w:color="auto"/>
                  </w:tcBorders>
                </w:tcPr>
                <w:p w14:paraId="1293DDAB"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dashed" w:sz="4" w:space="0" w:color="auto"/>
                    <w:right w:val="single" w:sz="12" w:space="0" w:color="auto"/>
                  </w:tcBorders>
                </w:tcPr>
                <w:p w14:paraId="4DAB946E" w14:textId="77777777" w:rsidR="009C67E4" w:rsidRPr="00DB0E71" w:rsidRDefault="009C67E4" w:rsidP="00CA175D">
                  <w:pPr>
                    <w:spacing w:line="220" w:lineRule="exact"/>
                    <w:rPr>
                      <w:rFonts w:cs="Times New Roman"/>
                      <w:bCs/>
                      <w:sz w:val="20"/>
                      <w:szCs w:val="20"/>
                    </w:rPr>
                  </w:pPr>
                </w:p>
              </w:tc>
            </w:tr>
            <w:tr w:rsidR="009C67E4" w:rsidRPr="0051139A"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51139A" w:rsidRDefault="009C67E4" w:rsidP="00CA175D">
                  <w:pPr>
                    <w:spacing w:line="220" w:lineRule="exact"/>
                    <w:rPr>
                      <w:rFonts w:asciiTheme="majorEastAsia" w:eastAsiaTheme="majorEastAsia" w:hAnsiTheme="majorEastAsia" w:cs="Times New Roman"/>
                      <w:bCs/>
                      <w:spacing w:val="21"/>
                      <w:w w:val="51"/>
                      <w:sz w:val="20"/>
                      <w:szCs w:val="20"/>
                    </w:rPr>
                  </w:pPr>
                  <w:r w:rsidRPr="00DB0E71">
                    <w:rPr>
                      <w:rFonts w:asciiTheme="majorEastAsia" w:eastAsiaTheme="majorEastAsia" w:hAnsiTheme="majorEastAsia" w:cs="Times New Roman" w:hint="eastAsia"/>
                      <w:sz w:val="20"/>
                      <w:szCs w:val="20"/>
                      <w:fitText w:val="1320" w:id="1746655237"/>
                    </w:rPr>
                    <w:t>伸び率（％）</w:t>
                  </w:r>
                  <w:r w:rsidRPr="00DB0E71">
                    <w:rPr>
                      <w:rFonts w:asciiTheme="majorEastAsia" w:eastAsiaTheme="majorEastAsia" w:hAnsiTheme="majorEastAsia" w:cs="Times New Roman" w:hint="eastAsia"/>
                      <w:sz w:val="20"/>
                      <w:szCs w:val="20"/>
                      <w:fitText w:val="1320" w:id="174665523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DB0E71" w:rsidRDefault="009C67E4" w:rsidP="00CA175D">
                  <w:pPr>
                    <w:spacing w:line="220" w:lineRule="exact"/>
                    <w:rPr>
                      <w:rFonts w:cs="Times New Roman"/>
                      <w:bCs/>
                      <w:sz w:val="20"/>
                      <w:szCs w:val="20"/>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DB0E71" w:rsidRDefault="009C67E4" w:rsidP="00CA175D">
                  <w:pPr>
                    <w:spacing w:line="220" w:lineRule="exact"/>
                    <w:rPr>
                      <w:rFonts w:cs="Times New Roman"/>
                      <w:bCs/>
                      <w:sz w:val="20"/>
                      <w:szCs w:val="20"/>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DB0E71" w:rsidRDefault="009C67E4" w:rsidP="00CA175D">
                  <w:pPr>
                    <w:spacing w:line="220" w:lineRule="exact"/>
                    <w:rPr>
                      <w:rFonts w:cs="Times New Roman"/>
                      <w:bCs/>
                      <w:sz w:val="20"/>
                      <w:szCs w:val="20"/>
                    </w:rPr>
                  </w:pPr>
                </w:p>
              </w:tc>
            </w:tr>
            <w:tr w:rsidR="009C67E4" w:rsidRPr="0051139A"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DB0E71">
                    <w:rPr>
                      <w:rFonts w:asciiTheme="majorEastAsia" w:eastAsiaTheme="majorEastAsia" w:hAnsiTheme="majorEastAsia" w:cs="Century" w:hint="eastAsia"/>
                      <w:bCs/>
                      <w:spacing w:val="100"/>
                      <w:sz w:val="20"/>
                      <w:szCs w:val="20"/>
                      <w:fitText w:val="1000" w:id="1746655238"/>
                    </w:rPr>
                    <w:t>人件</w:t>
                  </w:r>
                  <w:r w:rsidRPr="00DB0E71">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left w:val="single" w:sz="12" w:space="0" w:color="auto"/>
                  </w:tcBorders>
                </w:tcPr>
                <w:p w14:paraId="6B8E2D19"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tcBorders>
                </w:tcPr>
                <w:p w14:paraId="486513CA"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tcBorders>
                </w:tcPr>
                <w:p w14:paraId="68B50206"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tcBorders>
                </w:tcPr>
                <w:p w14:paraId="031B91A0"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tcBorders>
                </w:tcPr>
                <w:p w14:paraId="53AE5AC0" w14:textId="77777777" w:rsidR="009C67E4" w:rsidRPr="00DB0E71" w:rsidRDefault="009C67E4" w:rsidP="00CA175D">
                  <w:pPr>
                    <w:spacing w:line="220" w:lineRule="exact"/>
                    <w:rPr>
                      <w:rFonts w:cs="Times New Roman"/>
                      <w:bCs/>
                      <w:sz w:val="20"/>
                      <w:szCs w:val="20"/>
                    </w:rPr>
                  </w:pPr>
                </w:p>
              </w:tc>
            </w:tr>
            <w:tr w:rsidR="009C67E4" w:rsidRPr="0051139A"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left w:val="single" w:sz="12" w:space="0" w:color="auto"/>
                    <w:bottom w:val="single" w:sz="8" w:space="0" w:color="auto"/>
                  </w:tcBorders>
                </w:tcPr>
                <w:p w14:paraId="7412E798" w14:textId="77777777"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8" w:space="0" w:color="auto"/>
                  </w:tcBorders>
                </w:tcPr>
                <w:p w14:paraId="144BA1A4"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8" w:space="0" w:color="auto"/>
                  </w:tcBorders>
                </w:tcPr>
                <w:p w14:paraId="3484C7F3" w14:textId="77777777" w:rsidR="009C67E4" w:rsidRPr="00DB0E71" w:rsidRDefault="009C67E4" w:rsidP="00CA175D">
                  <w:pPr>
                    <w:spacing w:line="220" w:lineRule="exact"/>
                    <w:rPr>
                      <w:rFonts w:cs="Times New Roman"/>
                      <w:bCs/>
                      <w:sz w:val="20"/>
                      <w:szCs w:val="20"/>
                    </w:rPr>
                  </w:pPr>
                </w:p>
              </w:tc>
              <w:tc>
                <w:tcPr>
                  <w:tcW w:w="1274" w:type="dxa"/>
                  <w:tcBorders>
                    <w:top w:val="single" w:sz="4" w:space="0" w:color="auto"/>
                    <w:bottom w:val="single" w:sz="8" w:space="0" w:color="auto"/>
                  </w:tcBorders>
                </w:tcPr>
                <w:p w14:paraId="64F79808" w14:textId="77777777" w:rsidR="009C67E4" w:rsidRPr="00DB0E71" w:rsidRDefault="009C67E4" w:rsidP="00CA175D">
                  <w:pPr>
                    <w:spacing w:line="220" w:lineRule="exact"/>
                    <w:rPr>
                      <w:rFonts w:cs="Times New Roman"/>
                      <w:bCs/>
                      <w:sz w:val="20"/>
                      <w:szCs w:val="20"/>
                    </w:rPr>
                  </w:pPr>
                </w:p>
              </w:tc>
              <w:tc>
                <w:tcPr>
                  <w:tcW w:w="1275" w:type="dxa"/>
                  <w:tcBorders>
                    <w:top w:val="single" w:sz="4" w:space="0" w:color="auto"/>
                    <w:bottom w:val="single" w:sz="8" w:space="0" w:color="auto"/>
                  </w:tcBorders>
                </w:tcPr>
                <w:p w14:paraId="0990542F" w14:textId="77777777" w:rsidR="009C67E4" w:rsidRPr="00DB0E71" w:rsidRDefault="009C67E4" w:rsidP="00CA175D">
                  <w:pPr>
                    <w:spacing w:line="220" w:lineRule="exact"/>
                    <w:rPr>
                      <w:rFonts w:cs="Times New Roman"/>
                      <w:bCs/>
                      <w:sz w:val="20"/>
                      <w:szCs w:val="20"/>
                    </w:rPr>
                  </w:pPr>
                </w:p>
              </w:tc>
            </w:tr>
            <w:tr w:rsidR="009C67E4" w:rsidRPr="0051139A"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51139A" w:rsidRDefault="009C67E4" w:rsidP="00CA175D">
                  <w:pPr>
                    <w:spacing w:line="220" w:lineRule="exact"/>
                    <w:rPr>
                      <w:rFonts w:asciiTheme="majorEastAsia" w:eastAsiaTheme="majorEastAsia" w:hAnsiTheme="majorEastAsia" w:cs="Times New Roman"/>
                      <w:bCs/>
                      <w:sz w:val="20"/>
                      <w:szCs w:val="20"/>
                    </w:rPr>
                  </w:pPr>
                  <w:r w:rsidRPr="00DB0E71">
                    <w:rPr>
                      <w:rFonts w:asciiTheme="majorEastAsia" w:eastAsiaTheme="majorEastAsia" w:hAnsiTheme="majorEastAsia" w:cs="Times New Roman" w:hint="eastAsia"/>
                      <w:bCs/>
                      <w:w w:val="68"/>
                      <w:sz w:val="20"/>
                      <w:szCs w:val="20"/>
                    </w:rPr>
                    <w:t>付加価値額</w:t>
                  </w:r>
                  <w:r w:rsidRPr="00DB0E7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left w:val="single" w:sz="12" w:space="0" w:color="auto"/>
                    <w:bottom w:val="dashed" w:sz="4" w:space="0" w:color="auto"/>
                  </w:tcBorders>
                </w:tcPr>
                <w:p w14:paraId="2F92A126"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dashed" w:sz="4" w:space="0" w:color="auto"/>
                  </w:tcBorders>
                </w:tcPr>
                <w:p w14:paraId="273CF0B5"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dashed" w:sz="4" w:space="0" w:color="auto"/>
                  </w:tcBorders>
                </w:tcPr>
                <w:p w14:paraId="67EB186F"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dashed" w:sz="4" w:space="0" w:color="auto"/>
                  </w:tcBorders>
                </w:tcPr>
                <w:p w14:paraId="41153B82"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dashed" w:sz="4" w:space="0" w:color="auto"/>
                    <w:right w:val="single" w:sz="12" w:space="0" w:color="auto"/>
                  </w:tcBorders>
                </w:tcPr>
                <w:p w14:paraId="6698B441" w14:textId="77777777" w:rsidR="009C67E4" w:rsidRPr="00DB0E71" w:rsidRDefault="009C67E4" w:rsidP="00CA175D">
                  <w:pPr>
                    <w:spacing w:line="220" w:lineRule="exact"/>
                    <w:rPr>
                      <w:rFonts w:cs="Times New Roman"/>
                      <w:bCs/>
                      <w:sz w:val="20"/>
                      <w:szCs w:val="20"/>
                    </w:rPr>
                  </w:pPr>
                </w:p>
              </w:tc>
            </w:tr>
            <w:tr w:rsidR="009C67E4" w:rsidRPr="0051139A"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51139A" w:rsidRDefault="009C67E4" w:rsidP="00CA175D">
                  <w:pPr>
                    <w:spacing w:line="220" w:lineRule="exact"/>
                    <w:rPr>
                      <w:rFonts w:asciiTheme="majorEastAsia" w:eastAsiaTheme="majorEastAsia" w:hAnsiTheme="majorEastAsia" w:cs="Times New Roman"/>
                      <w:bCs/>
                      <w:spacing w:val="21"/>
                      <w:w w:val="51"/>
                      <w:sz w:val="20"/>
                      <w:szCs w:val="20"/>
                    </w:rPr>
                  </w:pPr>
                  <w:r w:rsidRPr="00DB0E71">
                    <w:rPr>
                      <w:rFonts w:asciiTheme="majorEastAsia" w:eastAsiaTheme="majorEastAsia" w:hAnsiTheme="majorEastAsia" w:cs="Times New Roman" w:hint="eastAsia"/>
                      <w:sz w:val="20"/>
                      <w:szCs w:val="20"/>
                      <w:fitText w:val="1320" w:id="1746655239"/>
                    </w:rPr>
                    <w:t>伸び率（％）</w:t>
                  </w:r>
                  <w:r w:rsidRPr="00DB0E71">
                    <w:rPr>
                      <w:rFonts w:asciiTheme="majorEastAsia" w:eastAsiaTheme="majorEastAsia" w:hAnsiTheme="majorEastAsia" w:cs="Times New Roman" w:hint="eastAsia"/>
                      <w:sz w:val="20"/>
                      <w:szCs w:val="20"/>
                      <w:fitText w:val="1320" w:id="174665523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left w:val="single" w:sz="12" w:space="0" w:color="auto"/>
                    <w:bottom w:val="single" w:sz="12" w:space="0" w:color="auto"/>
                  </w:tcBorders>
                </w:tcPr>
                <w:p w14:paraId="05FDB4B9" w14:textId="77777777" w:rsidR="009C67E4" w:rsidRPr="00DB0E71" w:rsidRDefault="009C67E4" w:rsidP="00CA175D">
                  <w:pPr>
                    <w:spacing w:line="220" w:lineRule="exact"/>
                    <w:rPr>
                      <w:rFonts w:cs="Times New Roman"/>
                      <w:bCs/>
                      <w:sz w:val="20"/>
                      <w:szCs w:val="20"/>
                    </w:rPr>
                  </w:pPr>
                </w:p>
              </w:tc>
              <w:tc>
                <w:tcPr>
                  <w:tcW w:w="1274" w:type="dxa"/>
                  <w:tcBorders>
                    <w:top w:val="dashed" w:sz="4" w:space="0" w:color="auto"/>
                    <w:bottom w:val="single" w:sz="12" w:space="0" w:color="auto"/>
                  </w:tcBorders>
                </w:tcPr>
                <w:p w14:paraId="710ACF7B"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bottom w:val="single" w:sz="12" w:space="0" w:color="auto"/>
                  </w:tcBorders>
                </w:tcPr>
                <w:p w14:paraId="46C69D51" w14:textId="77777777" w:rsidR="009C67E4" w:rsidRPr="00DB0E71" w:rsidRDefault="009C67E4" w:rsidP="00CA175D">
                  <w:pPr>
                    <w:spacing w:line="220" w:lineRule="exact"/>
                    <w:rPr>
                      <w:rFonts w:cs="Times New Roman"/>
                      <w:bCs/>
                      <w:sz w:val="20"/>
                      <w:szCs w:val="20"/>
                    </w:rPr>
                  </w:pPr>
                </w:p>
              </w:tc>
              <w:tc>
                <w:tcPr>
                  <w:tcW w:w="1274" w:type="dxa"/>
                  <w:tcBorders>
                    <w:top w:val="dashed" w:sz="4" w:space="0" w:color="auto"/>
                    <w:bottom w:val="single" w:sz="12" w:space="0" w:color="auto"/>
                  </w:tcBorders>
                </w:tcPr>
                <w:p w14:paraId="4C8DFB2D" w14:textId="77777777" w:rsidR="009C67E4" w:rsidRPr="00DB0E71" w:rsidRDefault="009C67E4" w:rsidP="00CA175D">
                  <w:pPr>
                    <w:spacing w:line="220" w:lineRule="exact"/>
                    <w:rPr>
                      <w:rFonts w:cs="Times New Roman"/>
                      <w:bCs/>
                      <w:sz w:val="20"/>
                      <w:szCs w:val="20"/>
                    </w:rPr>
                  </w:pPr>
                </w:p>
              </w:tc>
              <w:tc>
                <w:tcPr>
                  <w:tcW w:w="1275" w:type="dxa"/>
                  <w:tcBorders>
                    <w:top w:val="dashed" w:sz="4" w:space="0" w:color="auto"/>
                    <w:bottom w:val="single" w:sz="12" w:space="0" w:color="auto"/>
                    <w:right w:val="single" w:sz="12" w:space="0" w:color="auto"/>
                  </w:tcBorders>
                </w:tcPr>
                <w:p w14:paraId="7DE9C383" w14:textId="77777777" w:rsidR="009C67E4" w:rsidRPr="00DB0E71" w:rsidRDefault="009C67E4" w:rsidP="00CA175D">
                  <w:pPr>
                    <w:spacing w:line="220" w:lineRule="exact"/>
                    <w:rPr>
                      <w:rFonts w:cs="Times New Roman"/>
                      <w:bCs/>
                      <w:sz w:val="20"/>
                      <w:szCs w:val="20"/>
                    </w:rPr>
                  </w:pPr>
                </w:p>
              </w:tc>
            </w:tr>
            <w:tr w:rsidR="009C67E4" w:rsidRPr="0051139A"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51139A" w:rsidRDefault="009C67E4" w:rsidP="00CA175D">
                  <w:pPr>
                    <w:spacing w:line="220" w:lineRule="exact"/>
                    <w:rPr>
                      <w:rFonts w:asciiTheme="majorEastAsia" w:eastAsiaTheme="majorEastAsia" w:hAnsiTheme="majorEastAsia" w:cs="Century"/>
                      <w:sz w:val="20"/>
                      <w:szCs w:val="20"/>
                      <w:vertAlign w:val="superscript"/>
                    </w:rPr>
                  </w:pPr>
                  <w:r w:rsidRPr="00DB0E71">
                    <w:rPr>
                      <w:rFonts w:asciiTheme="majorEastAsia" w:eastAsiaTheme="majorEastAsia" w:hAnsiTheme="majorEastAsia" w:cs="Times New Roman" w:hint="eastAsia"/>
                      <w:spacing w:val="2"/>
                      <w:w w:val="91"/>
                      <w:sz w:val="20"/>
                      <w:szCs w:val="20"/>
                    </w:rPr>
                    <w:t>⑥ 設備投資額</w:t>
                  </w:r>
                  <w:r w:rsidRPr="00DB0E71">
                    <w:rPr>
                      <w:rFonts w:asciiTheme="majorEastAsia" w:eastAsiaTheme="majorEastAsia" w:hAnsiTheme="majorEastAsia" w:cs="Times New Roman" w:hint="eastAsia"/>
                      <w:spacing w:val="2"/>
                      <w:w w:val="91"/>
                      <w:sz w:val="20"/>
                      <w:szCs w:val="20"/>
                      <w:vertAlign w:val="superscript"/>
                    </w:rPr>
                    <w:t>※</w:t>
                  </w:r>
                  <w:r w:rsidRPr="00DB0E71">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left w:val="single" w:sz="12" w:space="0" w:color="auto"/>
                    <w:bottom w:val="single" w:sz="4" w:space="0" w:color="auto"/>
                  </w:tcBorders>
                </w:tcPr>
                <w:p w14:paraId="22D16DB3"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single" w:sz="4" w:space="0" w:color="auto"/>
                    <w:tr2bl w:val="single" w:sz="4" w:space="0" w:color="auto"/>
                  </w:tcBorders>
                </w:tcPr>
                <w:p w14:paraId="576A1E3A"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single" w:sz="4" w:space="0" w:color="auto"/>
                    <w:tr2bl w:val="single" w:sz="4" w:space="0" w:color="auto"/>
                  </w:tcBorders>
                </w:tcPr>
                <w:p w14:paraId="1D168BBC" w14:textId="77777777" w:rsidR="009C67E4" w:rsidRPr="00DB0E71" w:rsidRDefault="009C67E4" w:rsidP="00CA175D">
                  <w:pPr>
                    <w:spacing w:line="220" w:lineRule="exact"/>
                    <w:rPr>
                      <w:rFonts w:cs="Times New Roman"/>
                      <w:bCs/>
                      <w:sz w:val="20"/>
                      <w:szCs w:val="20"/>
                    </w:rPr>
                  </w:pPr>
                </w:p>
              </w:tc>
              <w:tc>
                <w:tcPr>
                  <w:tcW w:w="1274" w:type="dxa"/>
                  <w:tcBorders>
                    <w:top w:val="single" w:sz="12" w:space="0" w:color="auto"/>
                    <w:bottom w:val="single" w:sz="4" w:space="0" w:color="auto"/>
                    <w:tr2bl w:val="single" w:sz="4" w:space="0" w:color="auto"/>
                  </w:tcBorders>
                </w:tcPr>
                <w:p w14:paraId="04FB7E06" w14:textId="77777777" w:rsidR="009C67E4" w:rsidRPr="00DB0E71" w:rsidRDefault="009C67E4" w:rsidP="00CA175D">
                  <w:pPr>
                    <w:spacing w:line="220" w:lineRule="exact"/>
                    <w:rPr>
                      <w:rFonts w:cs="Times New Roman"/>
                      <w:bCs/>
                      <w:sz w:val="20"/>
                      <w:szCs w:val="20"/>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DB0E71" w:rsidRDefault="009C67E4" w:rsidP="00CA175D">
                  <w:pPr>
                    <w:spacing w:line="220" w:lineRule="exact"/>
                    <w:rPr>
                      <w:rFonts w:cs="Times New Roman"/>
                      <w:bCs/>
                      <w:sz w:val="20"/>
                      <w:szCs w:val="20"/>
                    </w:rPr>
                  </w:pPr>
                </w:p>
              </w:tc>
            </w:tr>
          </w:tbl>
          <w:p w14:paraId="15A16A06" w14:textId="77777777" w:rsidR="009C67E4" w:rsidRPr="0051139A"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51139A"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51139A"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51139A"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55EF6">
              <w:rPr>
                <w:rFonts w:asciiTheme="majorEastAsia" w:eastAsiaTheme="majorEastAsia" w:hAnsiTheme="majorEastAsia" w:cs="Times New Roman" w:hint="eastAsia"/>
                <w:w w:val="78"/>
                <w:sz w:val="20"/>
                <w:szCs w:val="20"/>
                <w:fitText w:val="2200" w:id="1746655240"/>
              </w:rPr>
              <w:t>事業主体（関係省庁・独法等</w:t>
            </w:r>
            <w:r w:rsidRPr="00655EF6">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DB0E71">
              <w:rPr>
                <w:rFonts w:cs="Century" w:hint="eastAsia"/>
                <w:spacing w:val="5"/>
                <w:w w:val="82"/>
                <w:sz w:val="16"/>
                <w:szCs w:val="16"/>
              </w:rPr>
              <w:t>機械装置費（単価５０万円以上</w:t>
            </w:r>
            <w:r w:rsidRPr="00DB0E71">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D17FEDE" w:rsidR="009C67E4" w:rsidRPr="00DB0E71" w:rsidRDefault="009C67E4" w:rsidP="00DB0E71">
            <w:pPr>
              <w:widowControl w:val="0"/>
              <w:overflowPunct w:val="0"/>
              <w:autoSpaceDE w:val="0"/>
              <w:autoSpaceDN w:val="0"/>
              <w:adjustRightInd w:val="0"/>
              <w:spacing w:line="240" w:lineRule="exact"/>
              <w:ind w:right="856"/>
              <w:jc w:val="right"/>
              <w:textAlignment w:val="baseline"/>
              <w:rPr>
                <w:rFonts w:cs="Times New Roman"/>
                <w:spacing w:val="2"/>
                <w:sz w:val="20"/>
                <w:szCs w:val="20"/>
                <w:vertAlign w:val="subscript"/>
              </w:rPr>
            </w:pPr>
          </w:p>
        </w:tc>
        <w:tc>
          <w:tcPr>
            <w:tcW w:w="1779" w:type="dxa"/>
            <w:tcBorders>
              <w:top w:val="dashed" w:sz="4" w:space="0" w:color="auto"/>
              <w:bottom w:val="dotted" w:sz="4" w:space="0" w:color="auto"/>
            </w:tcBorders>
            <w:vAlign w:val="center"/>
          </w:tcPr>
          <w:p w14:paraId="7213D107"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bottom w:val="dotted" w:sz="4" w:space="0" w:color="auto"/>
            </w:tcBorders>
          </w:tcPr>
          <w:p w14:paraId="27BF7C83"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B0E71">
              <w:rPr>
                <w:rFonts w:cs="Century" w:hint="eastAsia"/>
                <w:spacing w:val="5"/>
                <w:w w:val="82"/>
                <w:sz w:val="16"/>
                <w:szCs w:val="16"/>
              </w:rPr>
              <w:t>機械装置費（単価５０万円未満</w:t>
            </w:r>
            <w:r w:rsidRPr="00DB0E71">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1779" w:type="dxa"/>
            <w:tcBorders>
              <w:top w:val="dashed" w:sz="4" w:space="0" w:color="auto"/>
              <w:bottom w:val="dashed" w:sz="4" w:space="0" w:color="auto"/>
            </w:tcBorders>
            <w:vAlign w:val="center"/>
          </w:tcPr>
          <w:p w14:paraId="7CD4C77E"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bottom w:val="dashed" w:sz="4" w:space="0" w:color="auto"/>
            </w:tcBorders>
          </w:tcPr>
          <w:p w14:paraId="4114A801"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1779" w:type="dxa"/>
            <w:tcBorders>
              <w:top w:val="dashed" w:sz="4" w:space="0" w:color="auto"/>
              <w:bottom w:val="dashed" w:sz="4" w:space="0" w:color="auto"/>
            </w:tcBorders>
            <w:vAlign w:val="center"/>
          </w:tcPr>
          <w:p w14:paraId="74646B74"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bottom w:val="dashed" w:sz="4" w:space="0" w:color="auto"/>
            </w:tcBorders>
          </w:tcPr>
          <w:p w14:paraId="4E50AF23"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1779" w:type="dxa"/>
            <w:tcBorders>
              <w:top w:val="dashed" w:sz="4" w:space="0" w:color="auto"/>
              <w:bottom w:val="dashed" w:sz="4" w:space="0" w:color="auto"/>
            </w:tcBorders>
            <w:vAlign w:val="center"/>
          </w:tcPr>
          <w:p w14:paraId="7678118E"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bottom w:val="dashed" w:sz="4" w:space="0" w:color="auto"/>
            </w:tcBorders>
          </w:tcPr>
          <w:p w14:paraId="6440639C"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1779" w:type="dxa"/>
            <w:tcBorders>
              <w:top w:val="dashed" w:sz="4" w:space="0" w:color="auto"/>
              <w:bottom w:val="dashed" w:sz="4" w:space="0" w:color="auto"/>
            </w:tcBorders>
            <w:vAlign w:val="center"/>
          </w:tcPr>
          <w:p w14:paraId="613D6E1C"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0"/>
                <w:szCs w:val="20"/>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bottom w:val="dashed" w:sz="4" w:space="0" w:color="auto"/>
            </w:tcBorders>
          </w:tcPr>
          <w:p w14:paraId="3D9D5D15"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0"/>
                <w:szCs w:val="20"/>
              </w:rPr>
            </w:pPr>
          </w:p>
        </w:tc>
        <w:tc>
          <w:tcPr>
            <w:tcW w:w="1779" w:type="dxa"/>
            <w:tcBorders>
              <w:top w:val="dashed" w:sz="4" w:space="0" w:color="auto"/>
            </w:tcBorders>
            <w:vAlign w:val="center"/>
          </w:tcPr>
          <w:p w14:paraId="19916B92" w14:textId="77777777" w:rsidR="009C67E4" w:rsidRPr="00DB0E71" w:rsidRDefault="009C67E4" w:rsidP="00DB0E71">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0"/>
                <w:szCs w:val="20"/>
              </w:rPr>
            </w:pPr>
          </w:p>
        </w:tc>
        <w:tc>
          <w:tcPr>
            <w:tcW w:w="2410" w:type="dxa"/>
            <w:gridSpan w:val="4"/>
            <w:tcBorders>
              <w:top w:val="dashed" w:sz="4" w:space="0" w:color="auto"/>
            </w:tcBorders>
            <w:shd w:val="clear" w:color="auto" w:fill="FFFFFF" w:themeFill="background1"/>
          </w:tcPr>
          <w:p w14:paraId="7AD86C8B" w14:textId="77777777" w:rsidR="009C67E4" w:rsidRPr="00DB0E71" w:rsidRDefault="009C67E4" w:rsidP="00DB0E71">
            <w:pPr>
              <w:widowControl w:val="0"/>
              <w:overflowPunct w:val="0"/>
              <w:adjustRightInd w:val="0"/>
              <w:spacing w:line="240" w:lineRule="exact"/>
              <w:jc w:val="right"/>
              <w:textAlignment w:val="baseline"/>
              <w:rPr>
                <w:rFonts w:asciiTheme="majorEastAsia" w:eastAsiaTheme="majorEastAsia" w:hAnsiTheme="majorEastAsia" w:cs="Times New Roman"/>
                <w:sz w:val="20"/>
                <w:szCs w:val="20"/>
              </w:rPr>
            </w:pPr>
          </w:p>
        </w:tc>
        <w:tc>
          <w:tcPr>
            <w:tcW w:w="2126" w:type="dxa"/>
            <w:tcBorders>
              <w:top w:val="dashed" w:sz="4" w:space="0" w:color="auto"/>
            </w:tcBorders>
          </w:tcPr>
          <w:p w14:paraId="5BC90CA7"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0"/>
                <w:szCs w:val="20"/>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1304520E" w:rsidR="009C67E4" w:rsidRPr="004161B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DB0E71"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0"/>
                <w:szCs w:val="20"/>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DB0E71"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20"/>
                <w:szCs w:val="20"/>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DB0E71">
                    <w:rPr>
                      <w:rFonts w:asciiTheme="majorEastAsia" w:eastAsiaTheme="majorEastAsia" w:hAnsiTheme="majorEastAsia" w:hint="eastAsia"/>
                      <w:spacing w:val="35"/>
                      <w:sz w:val="21"/>
                      <w:szCs w:val="21"/>
                      <w:fitText w:val="1050" w:id="1746655242"/>
                    </w:rPr>
                    <w:t>自己資</w:t>
                  </w:r>
                  <w:r w:rsidRPr="00DB0E71">
                    <w:rPr>
                      <w:rFonts w:asciiTheme="majorEastAsia" w:eastAsiaTheme="majorEastAsia" w:hAnsiTheme="majorEastAsia" w:hint="eastAsia"/>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DB0E71" w:rsidRDefault="009C67E4" w:rsidP="00CA175D">
                  <w:pPr>
                    <w:spacing w:line="240" w:lineRule="exact"/>
                    <w:ind w:firstLineChars="200" w:firstLine="400"/>
                    <w:jc w:val="right"/>
                    <w:rPr>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DB0E71" w:rsidRDefault="009C67E4" w:rsidP="00CA175D">
                  <w:pPr>
                    <w:spacing w:line="240" w:lineRule="exact"/>
                    <w:rPr>
                      <w:sz w:val="20"/>
                      <w:szCs w:val="20"/>
                    </w:rPr>
                  </w:pPr>
                </w:p>
              </w:tc>
            </w:tr>
            <w:tr w:rsidR="009C67E4" w:rsidRPr="0051139A" w14:paraId="5261F93D" w14:textId="77777777" w:rsidTr="00DB0E7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vAlign w:val="center"/>
                  <w:hideMark/>
                </w:tcPr>
                <w:p w14:paraId="71E825CA" w14:textId="57138137" w:rsidR="009C67E4" w:rsidRPr="00DB0E71" w:rsidRDefault="009C67E4" w:rsidP="00DB0E71">
                  <w:pPr>
                    <w:spacing w:line="240" w:lineRule="exact"/>
                    <w:jc w:val="both"/>
                    <w:rPr>
                      <w:sz w:val="20"/>
                      <w:szCs w:val="20"/>
                    </w:rPr>
                  </w:pPr>
                  <w:r w:rsidRPr="00DB0E71">
                    <w:rPr>
                      <w:rFonts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DB0E71" w:rsidRDefault="009C67E4" w:rsidP="00CA175D">
                  <w:pPr>
                    <w:spacing w:line="240" w:lineRule="exact"/>
                    <w:rPr>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DB0E71" w:rsidRDefault="009C67E4" w:rsidP="00CA175D">
                  <w:pPr>
                    <w:spacing w:line="240" w:lineRule="exact"/>
                    <w:jc w:val="right"/>
                    <w:rPr>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DB0E71" w:rsidRDefault="009C67E4" w:rsidP="00CA175D">
                  <w:pPr>
                    <w:spacing w:line="240" w:lineRule="exact"/>
                    <w:rPr>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DB0E71" w:rsidRDefault="009C67E4" w:rsidP="00CA175D">
                  <w:pPr>
                    <w:spacing w:line="240" w:lineRule="exact"/>
                    <w:jc w:val="right"/>
                    <w:rPr>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DB0E71" w:rsidRDefault="009C67E4" w:rsidP="00CA175D">
                  <w:pPr>
                    <w:spacing w:line="240" w:lineRule="exact"/>
                    <w:rPr>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DB0E71" w:rsidRDefault="009C67E4" w:rsidP="00CA175D">
                  <w:pPr>
                    <w:spacing w:line="240" w:lineRule="exact"/>
                    <w:rPr>
                      <w:sz w:val="20"/>
                      <w:szCs w:val="20"/>
                    </w:rPr>
                  </w:pPr>
                  <w:r w:rsidRPr="00DB0E71">
                    <w:rPr>
                      <w:rFonts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DB0E71" w:rsidRDefault="009C67E4" w:rsidP="00CA175D">
                  <w:pPr>
                    <w:spacing w:line="240" w:lineRule="exact"/>
                    <w:rPr>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DB0E71">
                    <w:rPr>
                      <w:rFonts w:asciiTheme="majorEastAsia" w:eastAsiaTheme="majorEastAsia" w:hAnsiTheme="majorEastAsia" w:hint="eastAsia"/>
                      <w:spacing w:val="35"/>
                      <w:sz w:val="21"/>
                      <w:szCs w:val="21"/>
                      <w:fitText w:val="1050" w:id="1746655244"/>
                    </w:rPr>
                    <w:t>自己資</w:t>
                  </w:r>
                  <w:r w:rsidRPr="00DB0E71">
                    <w:rPr>
                      <w:rFonts w:asciiTheme="majorEastAsia" w:eastAsiaTheme="majorEastAsia" w:hAnsiTheme="majorEastAsia" w:hint="eastAsia"/>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DB0E71" w:rsidRDefault="009C67E4" w:rsidP="00CA175D">
                  <w:pPr>
                    <w:jc w:val="right"/>
                    <w:rPr>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DB0E71" w:rsidRDefault="009C67E4" w:rsidP="00CA175D">
                  <w:pPr>
                    <w:jc w:val="right"/>
                    <w:rPr>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DB0E71" w:rsidRDefault="009C67E4" w:rsidP="00CA175D">
                  <w:pPr>
                    <w:jc w:val="right"/>
                    <w:rPr>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DB0E71" w:rsidRDefault="009C67E4" w:rsidP="00CA175D">
                  <w:pPr>
                    <w:wordWrap w:val="0"/>
                    <w:jc w:val="right"/>
                    <w:rPr>
                      <w:sz w:val="20"/>
                      <w:szCs w:val="20"/>
                    </w:rPr>
                  </w:pPr>
                  <w:r w:rsidRPr="00DB0E71">
                    <w:rPr>
                      <w:rFonts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51139A" w:rsidRDefault="009C67E4"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51139A" w:rsidRDefault="009C67E4"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51139A" w:rsidRDefault="009C67E4"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51139A"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51139A"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51139A"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51139A"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51139A"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51139A"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51139A" w:rsidRDefault="009C67E4" w:rsidP="00CA175D">
            <w:pPr>
              <w:spacing w:line="300" w:lineRule="exact"/>
              <w:rPr>
                <w:rFonts w:asciiTheme="majorEastAsia" w:eastAsiaTheme="majorEastAsia" w:hAnsiTheme="majorEastAsia" w:cs="Times New Roman"/>
                <w:spacing w:val="10"/>
                <w:sz w:val="22"/>
                <w:szCs w:val="22"/>
              </w:rPr>
            </w:pPr>
          </w:p>
        </w:tc>
      </w:tr>
      <w:tr w:rsidR="009C67E4" w:rsidRPr="0051139A"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7767C1" w:rsidRDefault="009C67E4" w:rsidP="00CA175D">
            <w:pPr>
              <w:spacing w:line="340" w:lineRule="exact"/>
              <w:rPr>
                <w:rFonts w:asciiTheme="majorEastAsia" w:eastAsiaTheme="majorEastAsia" w:hAnsiTheme="majorEastAsia" w:cs="Times New Roman"/>
                <w:sz w:val="22"/>
                <w:szCs w:val="22"/>
                <w:bdr w:val="single" w:sz="4" w:space="0" w:color="auto"/>
              </w:rPr>
            </w:pPr>
            <w:r w:rsidRPr="007767C1">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7767C1" w:rsidRDefault="009C67E4" w:rsidP="00CA175D">
            <w:pPr>
              <w:autoSpaceDE w:val="0"/>
              <w:autoSpaceDN w:val="0"/>
              <w:spacing w:line="300" w:lineRule="exact"/>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22"/>
              </w:rPr>
              <w:t xml:space="preserve">　</w:t>
            </w:r>
            <w:r w:rsidRPr="007767C1">
              <w:rPr>
                <w:rFonts w:asciiTheme="majorEastAsia" w:eastAsiaTheme="majorEastAsia" w:hAnsiTheme="majorEastAsia" w:cs="Times New Roman"/>
                <w:sz w:val="22"/>
                <w:szCs w:val="22"/>
              </w:rPr>
              <w:t>下記に</w:t>
            </w:r>
            <w:r w:rsidRPr="007767C1">
              <w:rPr>
                <w:rFonts w:asciiTheme="majorEastAsia" w:eastAsiaTheme="majorEastAsia" w:hAnsiTheme="majorEastAsia" w:cs="ＭＳ 明朝"/>
                <w:sz w:val="22"/>
                <w:szCs w:val="22"/>
              </w:rPr>
              <w:t>☑</w:t>
            </w:r>
            <w:r w:rsidRPr="007767C1">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7767C1"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22"/>
              </w:rPr>
              <w:t xml:space="preserve">　□　補助事業の実施場所の所在地にある市区町村（名称：</w:t>
            </w:r>
            <w:r w:rsidRPr="007767C1">
              <w:rPr>
                <w:rFonts w:asciiTheme="majorEastAsia" w:eastAsiaTheme="majorEastAsia" w:hAnsiTheme="majorEastAsia" w:cs="Times New Roman" w:hint="eastAsia"/>
                <w:sz w:val="22"/>
                <w:szCs w:val="22"/>
                <w:u w:val="single"/>
              </w:rPr>
              <w:t xml:space="preserve">　　　　　　　　　　　　</w:t>
            </w:r>
            <w:r w:rsidRPr="007767C1">
              <w:rPr>
                <w:rFonts w:asciiTheme="majorEastAsia" w:eastAsiaTheme="majorEastAsia" w:hAnsiTheme="majorEastAsia" w:cs="Times New Roman" w:hint="eastAsia"/>
                <w:sz w:val="22"/>
                <w:szCs w:val="22"/>
              </w:rPr>
              <w:t>）が平成３０年８月末までに『固定資産税ゼロ』の特例を措置</w:t>
            </w:r>
            <w:r w:rsidRPr="007767C1">
              <w:rPr>
                <w:rFonts w:asciiTheme="majorEastAsia" w:eastAsiaTheme="majorEastAsia" w:hAnsiTheme="majorEastAsia" w:hint="eastAsia"/>
                <w:sz w:val="22"/>
                <w:szCs w:val="22"/>
              </w:rPr>
              <w:t>して、先端設備等導入計画</w:t>
            </w:r>
            <w:r w:rsidRPr="007767C1">
              <w:rPr>
                <w:rFonts w:asciiTheme="majorEastAsia" w:eastAsiaTheme="majorEastAsia" w:hAnsiTheme="majorEastAsia" w:cs="Times New Roman" w:hint="eastAsia"/>
                <w:sz w:val="18"/>
                <w:szCs w:val="18"/>
              </w:rPr>
              <w:t>（公募要領２５、４０ページ参照）</w:t>
            </w:r>
            <w:r w:rsidRPr="007767C1">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7767C1" w:rsidRDefault="009C67E4" w:rsidP="00CA175D">
            <w:pPr>
              <w:spacing w:line="340" w:lineRule="exact"/>
              <w:rPr>
                <w:rFonts w:asciiTheme="majorEastAsia" w:eastAsiaTheme="majorEastAsia" w:hAnsiTheme="majorEastAsia" w:cs="Times New Roman"/>
                <w:sz w:val="22"/>
                <w:szCs w:val="22"/>
                <w:bdr w:val="single" w:sz="4" w:space="0" w:color="auto"/>
              </w:rPr>
            </w:pPr>
            <w:r w:rsidRPr="007767C1">
              <w:rPr>
                <w:rFonts w:asciiTheme="majorEastAsia" w:eastAsiaTheme="majorEastAsia" w:hAnsiTheme="majorEastAsia" w:cs="Times New Roman" w:hint="eastAsia"/>
                <w:sz w:val="22"/>
                <w:szCs w:val="22"/>
                <w:bdr w:val="single" w:sz="4" w:space="0" w:color="auto"/>
              </w:rPr>
              <w:t>（３）</w:t>
            </w:r>
            <w:r w:rsidRPr="007767C1">
              <w:rPr>
                <w:rFonts w:asciiTheme="majorEastAsia" w:eastAsiaTheme="majorEastAsia" w:hAnsiTheme="majorEastAsia" w:cs="Century" w:hint="eastAsia"/>
                <w:sz w:val="22"/>
                <w:szCs w:val="22"/>
                <w:bdr w:val="single" w:sz="4" w:space="0" w:color="auto"/>
              </w:rPr>
              <w:t>法令に基づく</w:t>
            </w:r>
            <w:r w:rsidRPr="007767C1">
              <w:rPr>
                <w:rFonts w:asciiTheme="majorEastAsia" w:eastAsiaTheme="majorEastAsia" w:hAnsiTheme="majorEastAsia" w:cs="Times New Roman" w:hint="eastAsia"/>
                <w:sz w:val="22"/>
                <w:szCs w:val="22"/>
                <w:bdr w:val="single" w:sz="4" w:space="0" w:color="auto"/>
              </w:rPr>
              <w:t>各種取得計画につい</w:t>
            </w:r>
            <w:r w:rsidRPr="007767C1">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7767C1"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7767C1">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7767C1" w:rsidRDefault="009C67E4" w:rsidP="00CA175D">
            <w:pPr>
              <w:autoSpaceDE w:val="0"/>
              <w:autoSpaceDN w:val="0"/>
              <w:spacing w:line="300" w:lineRule="exact"/>
              <w:rPr>
                <w:rFonts w:asciiTheme="majorEastAsia" w:eastAsiaTheme="majorEastAsia" w:hAnsiTheme="majorEastAsia" w:cs="Times New Roman"/>
                <w:sz w:val="22"/>
                <w:szCs w:val="18"/>
              </w:rPr>
            </w:pPr>
            <w:r w:rsidRPr="007767C1">
              <w:rPr>
                <w:rFonts w:asciiTheme="majorEastAsia" w:eastAsiaTheme="majorEastAsia" w:hAnsiTheme="majorEastAsia" w:cs="Times New Roman" w:hint="eastAsia"/>
                <w:sz w:val="22"/>
                <w:szCs w:val="18"/>
              </w:rPr>
              <w:t>①　経営革新計画の承認取得</w:t>
            </w:r>
          </w:p>
          <w:p w14:paraId="1657B519" w14:textId="77777777" w:rsidR="009C67E4" w:rsidRPr="007767C1"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18"/>
              </w:rPr>
              <w:t>自社が有効な期間内の経営革新計画</w:t>
            </w:r>
            <w:r w:rsidRPr="007767C1">
              <w:rPr>
                <w:rFonts w:asciiTheme="majorEastAsia" w:eastAsiaTheme="majorEastAsia" w:hAnsiTheme="majorEastAsia" w:cs="Times New Roman" w:hint="eastAsia"/>
                <w:sz w:val="18"/>
                <w:szCs w:val="18"/>
              </w:rPr>
              <w:t>（公募要領２４、３９ページ参照）</w:t>
            </w:r>
            <w:r w:rsidRPr="007767C1">
              <w:rPr>
                <w:rFonts w:asciiTheme="majorEastAsia" w:eastAsiaTheme="majorEastAsia" w:hAnsiTheme="majorEastAsia" w:cs="Times New Roman" w:hint="eastAsia"/>
                <w:sz w:val="22"/>
                <w:szCs w:val="22"/>
              </w:rPr>
              <w:t>の承認を応募申請時に受けている（承認申請中を含む）</w:t>
            </w:r>
            <w:r w:rsidRPr="007767C1">
              <w:rPr>
                <w:rFonts w:asciiTheme="majorEastAsia" w:eastAsiaTheme="majorEastAsia" w:hAnsiTheme="majorEastAsia" w:cs="Times New Roman"/>
                <w:sz w:val="22"/>
                <w:szCs w:val="22"/>
              </w:rPr>
              <w:t>場合は下記に</w:t>
            </w:r>
            <w:r w:rsidRPr="007767C1">
              <w:rPr>
                <w:rFonts w:asciiTheme="majorEastAsia" w:eastAsiaTheme="majorEastAsia" w:hAnsiTheme="majorEastAsia" w:cs="ＭＳ 明朝"/>
                <w:sz w:val="22"/>
                <w:szCs w:val="22"/>
              </w:rPr>
              <w:t>☑</w:t>
            </w:r>
            <w:r w:rsidRPr="007767C1">
              <w:rPr>
                <w:rFonts w:asciiTheme="majorEastAsia" w:eastAsiaTheme="majorEastAsia" w:hAnsiTheme="majorEastAsia" w:cs="Times New Roman" w:hint="eastAsia"/>
                <w:sz w:val="22"/>
                <w:szCs w:val="22"/>
              </w:rPr>
              <w:t>を付し、有効な期間の承認を確認できる書類の写し（承認申請中の場合は、</w:t>
            </w:r>
            <w:r w:rsidRPr="007767C1">
              <w:rPr>
                <w:rFonts w:asciiTheme="majorEastAsia" w:eastAsiaTheme="majorEastAsia" w:hAnsiTheme="majorEastAsia" w:cs="Century" w:hint="eastAsia"/>
                <w:sz w:val="22"/>
                <w:szCs w:val="22"/>
              </w:rPr>
              <w:t>申請済みの承認申請書（別表を含む）の写し</w:t>
            </w:r>
            <w:r w:rsidRPr="007767C1">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7767C1" w:rsidRDefault="009C67E4" w:rsidP="00CA175D">
            <w:pPr>
              <w:spacing w:afterLines="50" w:after="163"/>
              <w:rPr>
                <w:rFonts w:asciiTheme="majorEastAsia" w:eastAsiaTheme="majorEastAsia" w:hAnsiTheme="majorEastAsia" w:cs="Times New Roman"/>
                <w:sz w:val="22"/>
                <w:szCs w:val="22"/>
                <w:bdr w:val="single" w:sz="4" w:space="0" w:color="auto"/>
              </w:rPr>
            </w:pPr>
            <w:r w:rsidRPr="007767C1">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7767C1" w:rsidRDefault="009C67E4" w:rsidP="00CA175D">
            <w:pPr>
              <w:autoSpaceDE w:val="0"/>
              <w:autoSpaceDN w:val="0"/>
              <w:spacing w:line="300" w:lineRule="exact"/>
              <w:rPr>
                <w:rFonts w:asciiTheme="majorEastAsia" w:eastAsiaTheme="majorEastAsia" w:hAnsiTheme="majorEastAsia" w:cs="Times New Roman"/>
                <w:sz w:val="22"/>
                <w:szCs w:val="18"/>
              </w:rPr>
            </w:pPr>
            <w:r w:rsidRPr="007767C1">
              <w:rPr>
                <w:rFonts w:asciiTheme="majorEastAsia" w:eastAsiaTheme="majorEastAsia" w:hAnsiTheme="majorEastAsia" w:cs="Times New Roman" w:hint="eastAsia"/>
                <w:sz w:val="22"/>
                <w:szCs w:val="18"/>
              </w:rPr>
              <w:t>②　経営力向上計画の認定取得</w:t>
            </w:r>
          </w:p>
          <w:p w14:paraId="205A4E93" w14:textId="77777777" w:rsidR="009C67E4" w:rsidRPr="007767C1"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22"/>
              </w:rPr>
              <w:t>自社が有効な期間内の経営力向上計画</w:t>
            </w:r>
            <w:r w:rsidRPr="007767C1">
              <w:rPr>
                <w:rFonts w:asciiTheme="majorEastAsia" w:eastAsiaTheme="majorEastAsia" w:hAnsiTheme="majorEastAsia" w:cs="Times New Roman" w:hint="eastAsia"/>
                <w:sz w:val="18"/>
                <w:szCs w:val="18"/>
              </w:rPr>
              <w:t>（公募要領２５、３９ページ参照）</w:t>
            </w:r>
            <w:r w:rsidRPr="007767C1">
              <w:rPr>
                <w:rFonts w:asciiTheme="majorEastAsia" w:eastAsiaTheme="majorEastAsia" w:hAnsiTheme="majorEastAsia" w:cs="Times New Roman" w:hint="eastAsia"/>
                <w:sz w:val="22"/>
                <w:szCs w:val="22"/>
              </w:rPr>
              <w:t>の認定を応募申請時に受けている（認定申請中を含む）</w:t>
            </w:r>
            <w:r w:rsidRPr="007767C1">
              <w:rPr>
                <w:rFonts w:asciiTheme="majorEastAsia" w:eastAsiaTheme="majorEastAsia" w:hAnsiTheme="majorEastAsia" w:cs="Times New Roman"/>
                <w:sz w:val="22"/>
                <w:szCs w:val="22"/>
              </w:rPr>
              <w:t>場合は下記に</w:t>
            </w:r>
            <w:r w:rsidRPr="007767C1">
              <w:rPr>
                <w:rFonts w:asciiTheme="majorEastAsia" w:eastAsiaTheme="majorEastAsia" w:hAnsiTheme="majorEastAsia" w:cs="ＭＳ 明朝"/>
                <w:sz w:val="22"/>
                <w:szCs w:val="22"/>
              </w:rPr>
              <w:t>☑</w:t>
            </w:r>
            <w:r w:rsidRPr="007767C1">
              <w:rPr>
                <w:rFonts w:asciiTheme="majorEastAsia" w:eastAsiaTheme="majorEastAsia" w:hAnsiTheme="majorEastAsia" w:cs="Times New Roman" w:hint="eastAsia"/>
                <w:sz w:val="22"/>
                <w:szCs w:val="22"/>
              </w:rPr>
              <w:t>を付し、有効な期間の認定が確認できる書類の写し（認定申請中の場合は、</w:t>
            </w:r>
            <w:r w:rsidRPr="007767C1">
              <w:rPr>
                <w:rFonts w:asciiTheme="majorEastAsia" w:eastAsiaTheme="majorEastAsia" w:hAnsiTheme="majorEastAsia" w:cs="Century" w:hint="eastAsia"/>
                <w:sz w:val="22"/>
                <w:szCs w:val="22"/>
              </w:rPr>
              <w:t>申請済みの認定申請書（別紙計画を含む）の写し</w:t>
            </w:r>
            <w:r w:rsidRPr="007767C1">
              <w:rPr>
                <w:rFonts w:asciiTheme="majorEastAsia" w:eastAsiaTheme="majorEastAsia" w:hAnsiTheme="majorEastAsia" w:cs="Times New Roman" w:hint="eastAsia"/>
                <w:sz w:val="22"/>
                <w:szCs w:val="22"/>
              </w:rPr>
              <w:t>）</w:t>
            </w:r>
            <w:r w:rsidRPr="007767C1">
              <w:rPr>
                <w:rFonts w:asciiTheme="majorEastAsia" w:eastAsiaTheme="majorEastAsia" w:hAnsiTheme="majorEastAsia" w:cs="Times New Roman"/>
                <w:sz w:val="22"/>
                <w:szCs w:val="22"/>
              </w:rPr>
              <w:t>を</w:t>
            </w:r>
            <w:r w:rsidRPr="007767C1">
              <w:rPr>
                <w:rFonts w:asciiTheme="majorEastAsia" w:eastAsiaTheme="majorEastAsia" w:hAnsiTheme="majorEastAsia" w:cs="Times New Roman" w:hint="eastAsia"/>
                <w:sz w:val="22"/>
                <w:szCs w:val="22"/>
              </w:rPr>
              <w:t>添付書類として必要部数</w:t>
            </w:r>
            <w:r w:rsidRPr="007767C1">
              <w:rPr>
                <w:rFonts w:asciiTheme="majorEastAsia" w:eastAsiaTheme="majorEastAsia" w:hAnsiTheme="majorEastAsia" w:cs="Times New Roman"/>
                <w:sz w:val="22"/>
                <w:szCs w:val="22"/>
              </w:rPr>
              <w:t>提出してください。</w:t>
            </w:r>
          </w:p>
          <w:p w14:paraId="43852D80" w14:textId="77777777" w:rsidR="009C67E4" w:rsidRPr="007767C1" w:rsidRDefault="009C67E4" w:rsidP="00CA175D">
            <w:pPr>
              <w:spacing w:afterLines="50" w:after="163"/>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51139A"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7767C1" w:rsidRDefault="009C67E4" w:rsidP="00CA175D">
            <w:pPr>
              <w:autoSpaceDE w:val="0"/>
              <w:autoSpaceDN w:val="0"/>
              <w:spacing w:line="300" w:lineRule="exact"/>
              <w:rPr>
                <w:rFonts w:asciiTheme="majorEastAsia" w:eastAsiaTheme="majorEastAsia" w:hAnsiTheme="majorEastAsia" w:cs="Times New Roman"/>
                <w:sz w:val="22"/>
                <w:szCs w:val="18"/>
              </w:rPr>
            </w:pPr>
            <w:r w:rsidRPr="007767C1">
              <w:rPr>
                <w:rFonts w:asciiTheme="majorEastAsia" w:eastAsiaTheme="majorEastAsia" w:hAnsiTheme="majorEastAsia" w:cs="Times New Roman" w:hint="eastAsia"/>
                <w:sz w:val="22"/>
                <w:szCs w:val="18"/>
              </w:rPr>
              <w:t>③　地域経済牽引事業計画の</w:t>
            </w:r>
            <w:r w:rsidRPr="007767C1">
              <w:rPr>
                <w:rFonts w:asciiTheme="majorEastAsia" w:eastAsiaTheme="majorEastAsia" w:hAnsiTheme="majorEastAsia" w:cs="Century" w:hint="eastAsia"/>
                <w:sz w:val="22"/>
                <w:szCs w:val="18"/>
              </w:rPr>
              <w:t>承認</w:t>
            </w:r>
            <w:r w:rsidRPr="007767C1">
              <w:rPr>
                <w:rFonts w:asciiTheme="majorEastAsia" w:eastAsiaTheme="majorEastAsia" w:hAnsiTheme="majorEastAsia" w:cs="Times New Roman" w:hint="eastAsia"/>
                <w:sz w:val="22"/>
                <w:szCs w:val="18"/>
              </w:rPr>
              <w:t>取得</w:t>
            </w:r>
            <w:r w:rsidRPr="007767C1">
              <w:rPr>
                <w:rFonts w:asciiTheme="majorEastAsia" w:eastAsiaTheme="majorEastAsia" w:hAnsiTheme="majorEastAsia" w:hint="eastAsia"/>
                <w:sz w:val="21"/>
                <w:szCs w:val="21"/>
              </w:rPr>
              <w:t>（承認申請書中の共同申請者である場合を含む）</w:t>
            </w:r>
          </w:p>
          <w:p w14:paraId="7E490573" w14:textId="77777777" w:rsidR="009C67E4" w:rsidRPr="007767C1"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7767C1">
              <w:rPr>
                <w:rFonts w:asciiTheme="majorEastAsia" w:eastAsiaTheme="majorEastAsia" w:hAnsiTheme="majorEastAsia" w:cs="Times New Roman" w:hint="eastAsia"/>
                <w:sz w:val="22"/>
                <w:szCs w:val="22"/>
              </w:rPr>
              <w:t xml:space="preserve">　　自社が有効な期間内の</w:t>
            </w:r>
            <w:r w:rsidRPr="007767C1">
              <w:rPr>
                <w:rFonts w:asciiTheme="majorEastAsia" w:eastAsiaTheme="majorEastAsia" w:hAnsiTheme="majorEastAsia" w:cs="ＭＳ 明朝" w:hint="eastAsia"/>
                <w:sz w:val="22"/>
                <w:szCs w:val="22"/>
              </w:rPr>
              <w:t>地域未来投資促進法に基づく地域経済牽引事業計画</w:t>
            </w:r>
            <w:r w:rsidRPr="007767C1">
              <w:rPr>
                <w:rFonts w:asciiTheme="majorEastAsia" w:eastAsiaTheme="majorEastAsia" w:hAnsiTheme="majorEastAsia" w:cs="Times New Roman" w:hint="eastAsia"/>
                <w:sz w:val="18"/>
                <w:szCs w:val="18"/>
              </w:rPr>
              <w:t>（公募要領２５、３９ページ参照）</w:t>
            </w:r>
            <w:r w:rsidRPr="007767C1">
              <w:rPr>
                <w:rFonts w:asciiTheme="majorEastAsia" w:eastAsiaTheme="majorEastAsia" w:hAnsiTheme="majorEastAsia" w:cs="Times New Roman" w:hint="eastAsia"/>
                <w:sz w:val="22"/>
                <w:szCs w:val="22"/>
              </w:rPr>
              <w:t>の</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を応募申請時に受けている（</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申請中を含む）</w:t>
            </w:r>
            <w:r w:rsidRPr="007767C1">
              <w:rPr>
                <w:rFonts w:asciiTheme="majorEastAsia" w:eastAsiaTheme="majorEastAsia" w:hAnsiTheme="majorEastAsia" w:cs="Times New Roman"/>
                <w:sz w:val="22"/>
                <w:szCs w:val="22"/>
              </w:rPr>
              <w:t>場合は下記に</w:t>
            </w:r>
            <w:r w:rsidRPr="007767C1">
              <w:rPr>
                <w:rFonts w:asciiTheme="majorEastAsia" w:eastAsiaTheme="majorEastAsia" w:hAnsiTheme="majorEastAsia" w:cs="ＭＳ 明朝"/>
                <w:sz w:val="22"/>
                <w:szCs w:val="22"/>
              </w:rPr>
              <w:t>☑</w:t>
            </w:r>
            <w:r w:rsidRPr="007767C1">
              <w:rPr>
                <w:rFonts w:asciiTheme="majorEastAsia" w:eastAsiaTheme="majorEastAsia" w:hAnsiTheme="majorEastAsia" w:cs="Times New Roman" w:hint="eastAsia"/>
                <w:sz w:val="22"/>
                <w:szCs w:val="22"/>
              </w:rPr>
              <w:t>を付し、有効な期間の</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が確認できる書類の写し（</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申請中の場合は、申請済みの</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申請書の写し）</w:t>
            </w:r>
            <w:r w:rsidRPr="007767C1">
              <w:rPr>
                <w:rFonts w:asciiTheme="majorEastAsia" w:eastAsiaTheme="majorEastAsia" w:hAnsiTheme="majorEastAsia" w:cs="Times New Roman"/>
                <w:sz w:val="22"/>
                <w:szCs w:val="22"/>
              </w:rPr>
              <w:t>を</w:t>
            </w:r>
            <w:r w:rsidRPr="007767C1">
              <w:rPr>
                <w:rFonts w:asciiTheme="majorEastAsia" w:eastAsiaTheme="majorEastAsia" w:hAnsiTheme="majorEastAsia" w:cs="Times New Roman" w:hint="eastAsia"/>
                <w:sz w:val="22"/>
                <w:szCs w:val="22"/>
              </w:rPr>
              <w:t>添付書類として必要部数</w:t>
            </w:r>
            <w:r w:rsidRPr="007767C1">
              <w:rPr>
                <w:rFonts w:asciiTheme="majorEastAsia" w:eastAsiaTheme="majorEastAsia" w:hAnsiTheme="majorEastAsia" w:cs="Times New Roman"/>
                <w:sz w:val="22"/>
                <w:szCs w:val="22"/>
              </w:rPr>
              <w:t>提出してください。</w:t>
            </w:r>
          </w:p>
          <w:p w14:paraId="5262FC58" w14:textId="77777777" w:rsidR="009C67E4" w:rsidRPr="007767C1" w:rsidRDefault="009C67E4" w:rsidP="00CA175D">
            <w:pPr>
              <w:spacing w:afterLines="50" w:after="163"/>
              <w:rPr>
                <w:rFonts w:asciiTheme="majorEastAsia" w:eastAsiaTheme="majorEastAsia" w:hAnsiTheme="majorEastAsia" w:cs="Times New Roman"/>
                <w:sz w:val="22"/>
                <w:szCs w:val="22"/>
                <w:bdr w:val="single" w:sz="4" w:space="0" w:color="auto"/>
              </w:rPr>
            </w:pPr>
            <w:r w:rsidRPr="007767C1">
              <w:rPr>
                <w:rFonts w:asciiTheme="majorEastAsia" w:eastAsiaTheme="majorEastAsia" w:hAnsiTheme="majorEastAsia" w:cs="Times New Roman" w:hint="eastAsia"/>
                <w:sz w:val="22"/>
                <w:szCs w:val="22"/>
              </w:rPr>
              <w:t xml:space="preserve">　□　有効な期間の</w:t>
            </w:r>
            <w:r w:rsidRPr="007767C1">
              <w:rPr>
                <w:rFonts w:asciiTheme="majorEastAsia" w:eastAsiaTheme="majorEastAsia" w:hAnsiTheme="majorEastAsia" w:cs="ＭＳ 明朝" w:hint="eastAsia"/>
                <w:sz w:val="22"/>
                <w:szCs w:val="22"/>
              </w:rPr>
              <w:t>地域経済牽引事業計画</w:t>
            </w:r>
            <w:r w:rsidRPr="007767C1">
              <w:rPr>
                <w:rFonts w:asciiTheme="majorEastAsia" w:eastAsiaTheme="majorEastAsia" w:hAnsiTheme="majorEastAsia" w:cs="Times New Roman" w:hint="eastAsia"/>
                <w:sz w:val="22"/>
                <w:szCs w:val="22"/>
              </w:rPr>
              <w:t>の</w:t>
            </w:r>
            <w:r w:rsidRPr="007767C1">
              <w:rPr>
                <w:rFonts w:asciiTheme="majorEastAsia" w:eastAsiaTheme="majorEastAsia" w:hAnsiTheme="majorEastAsia" w:cs="Century" w:hint="eastAsia"/>
                <w:sz w:val="22"/>
                <w:szCs w:val="22"/>
              </w:rPr>
              <w:t>承認</w:t>
            </w:r>
            <w:r w:rsidRPr="007767C1">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7767C1" w:rsidRDefault="009C67E4" w:rsidP="00CA175D">
            <w:pPr>
              <w:spacing w:line="340" w:lineRule="exact"/>
              <w:rPr>
                <w:rFonts w:ascii="ＭＳ ゴシック" w:eastAsia="ＭＳ ゴシック" w:hAnsi="ＭＳ ゴシック" w:cs="Century"/>
                <w:sz w:val="22"/>
                <w:szCs w:val="22"/>
                <w:bdr w:val="single" w:sz="4" w:space="0" w:color="auto" w:frame="1"/>
              </w:rPr>
            </w:pPr>
            <w:r w:rsidRPr="007767C1">
              <w:rPr>
                <w:rFonts w:ascii="ＭＳ ゴシック" w:eastAsia="ＭＳ ゴシック" w:hAnsi="ＭＳ ゴシック" w:cs="Century" w:hint="eastAsia"/>
                <w:sz w:val="22"/>
                <w:szCs w:val="22"/>
                <w:bdr w:val="single" w:sz="4" w:space="0" w:color="auto" w:frame="1"/>
              </w:rPr>
              <w:t>（４）小規模企業者・小規模事業者について</w:t>
            </w:r>
          </w:p>
          <w:p w14:paraId="5D3A7161" w14:textId="77777777" w:rsidR="009C67E4" w:rsidRPr="007767C1" w:rsidRDefault="009C67E4" w:rsidP="00CA175D">
            <w:pPr>
              <w:autoSpaceDE w:val="0"/>
              <w:autoSpaceDN w:val="0"/>
              <w:spacing w:line="300" w:lineRule="exact"/>
              <w:rPr>
                <w:rFonts w:ascii="ＭＳ ゴシック" w:eastAsia="ＭＳ ゴシック" w:hAnsi="ＭＳ ゴシック" w:cs="Century"/>
                <w:sz w:val="22"/>
                <w:szCs w:val="22"/>
              </w:rPr>
            </w:pPr>
            <w:r w:rsidRPr="007767C1">
              <w:rPr>
                <w:rFonts w:asciiTheme="majorEastAsia" w:eastAsiaTheme="majorEastAsia" w:hAnsiTheme="majorEastAsia" w:cs="Times New Roman" w:hint="eastAsia"/>
                <w:sz w:val="22"/>
                <w:szCs w:val="22"/>
              </w:rPr>
              <w:t xml:space="preserve">　自社が小規模企業者・小規模事業者</w:t>
            </w:r>
            <w:r w:rsidRPr="007767C1">
              <w:rPr>
                <w:rFonts w:asciiTheme="majorEastAsia" w:eastAsiaTheme="majorEastAsia" w:hAnsiTheme="majorEastAsia" w:cs="Times New Roman" w:hint="eastAsia"/>
                <w:sz w:val="18"/>
                <w:szCs w:val="18"/>
              </w:rPr>
              <w:t>（公募要領４２・４３ページ参照）</w:t>
            </w:r>
            <w:r w:rsidRPr="007767C1">
              <w:rPr>
                <w:rFonts w:asciiTheme="majorEastAsia" w:eastAsiaTheme="majorEastAsia" w:hAnsiTheme="majorEastAsia" w:cs="Times New Roman" w:hint="eastAsia"/>
                <w:sz w:val="22"/>
                <w:szCs w:val="18"/>
              </w:rPr>
              <w:t>または常時使用する従業員が２０人以下の特定非営利活動法人</w:t>
            </w:r>
            <w:r w:rsidRPr="007767C1">
              <w:rPr>
                <w:rFonts w:asciiTheme="majorEastAsia" w:eastAsiaTheme="majorEastAsia" w:hAnsiTheme="majorEastAsia" w:cs="Times New Roman" w:hint="eastAsia"/>
                <w:sz w:val="18"/>
                <w:szCs w:val="18"/>
              </w:rPr>
              <w:t>（公募要領８ページ「小規模型（設備投資のみ）」参照）</w:t>
            </w:r>
            <w:r w:rsidRPr="007767C1">
              <w:rPr>
                <w:rFonts w:asciiTheme="majorEastAsia" w:eastAsiaTheme="majorEastAsia" w:hAnsiTheme="majorEastAsia" w:cs="Times New Roman" w:hint="eastAsia"/>
                <w:sz w:val="22"/>
                <w:szCs w:val="22"/>
              </w:rPr>
              <w:t>である</w:t>
            </w:r>
            <w:r w:rsidRPr="007767C1">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7767C1"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7767C1">
              <w:rPr>
                <w:rFonts w:ascii="ＭＳ ゴシック" w:eastAsia="ＭＳ ゴシック" w:hAnsi="ＭＳ ゴシック" w:cs="Century" w:hint="eastAsia"/>
                <w:sz w:val="22"/>
                <w:szCs w:val="21"/>
              </w:rPr>
              <w:t xml:space="preserve">　□　小規模企業者・小規模事業者</w:t>
            </w:r>
            <w:r w:rsidRPr="007767C1">
              <w:rPr>
                <w:rFonts w:asciiTheme="majorEastAsia" w:eastAsiaTheme="majorEastAsia" w:hAnsiTheme="majorEastAsia" w:cs="Times New Roman" w:hint="eastAsia"/>
                <w:sz w:val="22"/>
                <w:szCs w:val="18"/>
              </w:rPr>
              <w:t>または常時使用する従業員が２０人以下の特定非営利活動法人</w:t>
            </w:r>
            <w:r w:rsidRPr="007767C1">
              <w:rPr>
                <w:rFonts w:asciiTheme="majorEastAsia" w:eastAsiaTheme="majorEastAsia" w:hAnsiTheme="majorEastAsia" w:cs="Times New Roman" w:hint="eastAsia"/>
                <w:sz w:val="22"/>
                <w:szCs w:val="22"/>
              </w:rPr>
              <w:t>である</w:t>
            </w:r>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7767C1" w:rsidRDefault="009C67E4" w:rsidP="00CA175D">
            <w:pPr>
              <w:spacing w:line="340" w:lineRule="exact"/>
              <w:rPr>
                <w:rFonts w:ascii="ＭＳ ゴシック" w:eastAsia="ＭＳ ゴシック" w:hAnsi="ＭＳ ゴシック" w:cs="Century"/>
                <w:sz w:val="22"/>
                <w:szCs w:val="22"/>
                <w:bdr w:val="single" w:sz="4" w:space="0" w:color="auto" w:frame="1"/>
              </w:rPr>
            </w:pPr>
            <w:r w:rsidRPr="007767C1">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7767C1" w:rsidRDefault="009C67E4" w:rsidP="00CA175D">
            <w:pPr>
              <w:spacing w:line="0" w:lineRule="atLeast"/>
              <w:rPr>
                <w:rFonts w:asciiTheme="majorEastAsia" w:eastAsiaTheme="majorEastAsia" w:hAnsiTheme="majorEastAsia"/>
                <w:sz w:val="22"/>
              </w:rPr>
            </w:pPr>
            <w:r w:rsidRPr="007767C1">
              <w:rPr>
                <w:rFonts w:asciiTheme="majorEastAsia" w:eastAsiaTheme="majorEastAsia" w:hAnsiTheme="majorEastAsia" w:hint="eastAsia"/>
                <w:sz w:val="22"/>
              </w:rPr>
              <w:t xml:space="preserve">　以下に記載のある府県に所在し、被害を受けた企業である場合は下記に</w:t>
            </w:r>
            <w:r w:rsidRPr="007767C1">
              <w:rPr>
                <w:rFonts w:asciiTheme="majorEastAsia" w:eastAsiaTheme="majorEastAsia" w:hAnsiTheme="majorEastAsia"/>
                <w:sz w:val="22"/>
              </w:rPr>
              <w:t>☑を付し、「平成３０年７月豪雨における被害状況証明書」を提出してください。</w:t>
            </w:r>
          </w:p>
          <w:p w14:paraId="640D1C16" w14:textId="77777777" w:rsidR="009C67E4" w:rsidRPr="007767C1"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7767C1">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7767C1"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7767C1"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7767C1">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7767C1"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655EF6">
      <w:footerReference w:type="default" r:id="rId8"/>
      <w:pgSz w:w="11906" w:h="16838" w:code="9"/>
      <w:pgMar w:top="851" w:right="964" w:bottom="851" w:left="964" w:header="284" w:footer="397" w:gutter="0"/>
      <w:pgNumType w:start="3"/>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05200"/>
      <w:docPartObj>
        <w:docPartGallery w:val="Page Numbers (Bottom of Page)"/>
        <w:docPartUnique/>
      </w:docPartObj>
    </w:sdtPr>
    <w:sdtContent>
      <w:p w14:paraId="25E72463" w14:textId="1D14901F" w:rsidR="00655EF6" w:rsidRDefault="00655EF6">
        <w:pPr>
          <w:pStyle w:val="a6"/>
          <w:jc w:val="center"/>
        </w:pPr>
        <w:r>
          <w:fldChar w:fldCharType="begin"/>
        </w:r>
        <w:r>
          <w:instrText>PAGE   \* MERGEFORMAT</w:instrText>
        </w:r>
        <w:r>
          <w:fldChar w:fldCharType="separate"/>
        </w:r>
        <w:r w:rsidRPr="00655EF6">
          <w:rPr>
            <w:noProof/>
            <w:lang w:val="ja-JP"/>
          </w:rPr>
          <w:t>3</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1B1"/>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5EF6"/>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7C1"/>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0E71"/>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4620-EAD2-4C1F-AC29-EA9C06DF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5174</Words>
  <Characters>1092</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2018-08-07T00:01:00Z</dcterms:modified>
</cp:coreProperties>
</file>