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BB" w:rsidRPr="00DA130B" w:rsidRDefault="005851C1" w:rsidP="006934BB">
      <w:pPr>
        <w:jc w:val="center"/>
        <w:rPr>
          <w:rFonts w:asciiTheme="minorEastAsia" w:hAnsiTheme="minorEastAsia"/>
          <w:sz w:val="24"/>
          <w:szCs w:val="24"/>
        </w:rPr>
      </w:pPr>
      <w:r w:rsidRPr="00DA130B">
        <w:rPr>
          <w:rFonts w:asciiTheme="minorEastAsia" w:hAnsiTheme="minorEastAsia" w:hint="eastAsia"/>
          <w:sz w:val="24"/>
          <w:szCs w:val="24"/>
        </w:rPr>
        <w:t>女性が輝く先進企業</w:t>
      </w:r>
      <w:r w:rsidR="006934BB" w:rsidRPr="00DA130B">
        <w:rPr>
          <w:rFonts w:asciiTheme="minorEastAsia" w:hAnsiTheme="minorEastAsia" w:hint="eastAsia"/>
          <w:sz w:val="24"/>
          <w:szCs w:val="24"/>
        </w:rPr>
        <w:t>表彰実施要綱</w:t>
      </w:r>
    </w:p>
    <w:p w:rsidR="009A7DA8" w:rsidRPr="00DA130B" w:rsidRDefault="009A7DA8" w:rsidP="006934BB">
      <w:pPr>
        <w:jc w:val="center"/>
        <w:rPr>
          <w:rFonts w:asciiTheme="minorEastAsia" w:hAnsiTheme="minorEastAsia"/>
          <w:sz w:val="24"/>
          <w:szCs w:val="24"/>
        </w:rPr>
      </w:pPr>
    </w:p>
    <w:p w:rsidR="006934BB" w:rsidRPr="00DA130B" w:rsidRDefault="008C700B" w:rsidP="006934BB">
      <w:pPr>
        <w:jc w:val="right"/>
        <w:rPr>
          <w:rFonts w:asciiTheme="minorEastAsia" w:hAnsiTheme="minorEastAsia"/>
          <w:sz w:val="24"/>
          <w:szCs w:val="24"/>
        </w:rPr>
      </w:pPr>
      <w:r w:rsidRPr="00DA130B">
        <w:rPr>
          <w:rFonts w:asciiTheme="minorEastAsia" w:hAnsiTheme="minorEastAsia" w:hint="eastAsia"/>
          <w:sz w:val="24"/>
          <w:szCs w:val="24"/>
        </w:rPr>
        <w:t>平成</w:t>
      </w:r>
      <w:r w:rsidRPr="00DA130B">
        <w:rPr>
          <w:rFonts w:asciiTheme="minorEastAsia" w:hAnsiTheme="minorEastAsia"/>
          <w:sz w:val="24"/>
          <w:szCs w:val="24"/>
        </w:rPr>
        <w:t>26</w:t>
      </w:r>
      <w:r w:rsidR="00036568">
        <w:rPr>
          <w:rFonts w:asciiTheme="minorEastAsia" w:hAnsiTheme="minorEastAsia" w:hint="eastAsia"/>
          <w:sz w:val="24"/>
          <w:szCs w:val="24"/>
        </w:rPr>
        <w:t>年９月２</w:t>
      </w:r>
      <w:r w:rsidR="006934BB" w:rsidRPr="00DA130B">
        <w:rPr>
          <w:rFonts w:asciiTheme="minorEastAsia" w:hAnsiTheme="minorEastAsia" w:hint="eastAsia"/>
          <w:sz w:val="24"/>
          <w:szCs w:val="24"/>
        </w:rPr>
        <w:t>日</w:t>
      </w:r>
    </w:p>
    <w:p w:rsidR="006934BB" w:rsidRPr="00DA130B" w:rsidRDefault="006934BB" w:rsidP="006934BB">
      <w:pPr>
        <w:jc w:val="right"/>
        <w:rPr>
          <w:rFonts w:asciiTheme="minorEastAsia" w:hAnsiTheme="minorEastAsia"/>
          <w:kern w:val="0"/>
          <w:sz w:val="24"/>
          <w:szCs w:val="24"/>
        </w:rPr>
      </w:pPr>
      <w:r w:rsidRPr="00AE26E3">
        <w:rPr>
          <w:rFonts w:asciiTheme="minorEastAsia" w:hAnsiTheme="minorEastAsia" w:hint="eastAsia"/>
          <w:spacing w:val="8"/>
          <w:kern w:val="0"/>
          <w:sz w:val="24"/>
          <w:szCs w:val="24"/>
          <w:fitText w:val="2040" w:id="649378305"/>
        </w:rPr>
        <w:t>内閣総理大臣決</w:t>
      </w:r>
      <w:r w:rsidRPr="00AE26E3">
        <w:rPr>
          <w:rFonts w:asciiTheme="minorEastAsia" w:hAnsiTheme="minorEastAsia" w:hint="eastAsia"/>
          <w:spacing w:val="4"/>
          <w:kern w:val="0"/>
          <w:sz w:val="24"/>
          <w:szCs w:val="24"/>
          <w:fitText w:val="2040" w:id="649378305"/>
        </w:rPr>
        <w:t>定</w:t>
      </w:r>
    </w:p>
    <w:p w:rsidR="00D70FDF" w:rsidRPr="00DA130B" w:rsidRDefault="00D70FDF" w:rsidP="006934BB">
      <w:pPr>
        <w:jc w:val="right"/>
        <w:rPr>
          <w:rFonts w:asciiTheme="minorEastAsia" w:hAnsiTheme="minorEastAsia"/>
          <w:sz w:val="24"/>
          <w:szCs w:val="24"/>
        </w:rPr>
      </w:pPr>
    </w:p>
    <w:p w:rsidR="00DE6A23" w:rsidRPr="00DA130B" w:rsidRDefault="00DE6A23" w:rsidP="006934BB">
      <w:pPr>
        <w:jc w:val="right"/>
        <w:rPr>
          <w:rFonts w:asciiTheme="minorEastAsia" w:hAnsiTheme="minorEastAsia"/>
          <w:sz w:val="24"/>
          <w:szCs w:val="24"/>
        </w:rPr>
      </w:pPr>
    </w:p>
    <w:p w:rsidR="008C700B" w:rsidRPr="00DA130B" w:rsidRDefault="006934BB" w:rsidP="003F282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DA130B">
        <w:rPr>
          <w:rFonts w:asciiTheme="minorEastAsia" w:hAnsiTheme="minorEastAsia" w:hint="eastAsia"/>
          <w:sz w:val="24"/>
          <w:szCs w:val="24"/>
        </w:rPr>
        <w:t>１</w:t>
      </w:r>
      <w:r w:rsidR="008C700B" w:rsidRPr="00DA130B">
        <w:rPr>
          <w:rFonts w:asciiTheme="minorEastAsia" w:hAnsiTheme="minorEastAsia" w:hint="eastAsia"/>
          <w:sz w:val="24"/>
          <w:szCs w:val="24"/>
        </w:rPr>
        <w:t xml:space="preserve">　目的</w:t>
      </w:r>
    </w:p>
    <w:p w:rsidR="006934BB" w:rsidRPr="00DA130B" w:rsidRDefault="006934BB" w:rsidP="003F282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DA130B">
        <w:rPr>
          <w:rFonts w:asciiTheme="minorEastAsia" w:hAnsiTheme="minorEastAsia" w:hint="eastAsia"/>
          <w:sz w:val="24"/>
          <w:szCs w:val="24"/>
        </w:rPr>
        <w:t xml:space="preserve">　</w:t>
      </w:r>
      <w:r w:rsidR="008C700B" w:rsidRPr="00DA130B">
        <w:rPr>
          <w:rFonts w:asciiTheme="minorEastAsia" w:hAnsiTheme="minorEastAsia" w:hint="eastAsia"/>
          <w:sz w:val="24"/>
          <w:szCs w:val="24"/>
        </w:rPr>
        <w:t xml:space="preserve">　</w:t>
      </w:r>
      <w:r w:rsidRPr="00DA130B">
        <w:rPr>
          <w:rFonts w:asciiTheme="minorEastAsia" w:hAnsiTheme="minorEastAsia" w:hint="eastAsia"/>
          <w:sz w:val="24"/>
          <w:szCs w:val="24"/>
        </w:rPr>
        <w:t>この表彰は、</w:t>
      </w:r>
      <w:r w:rsidR="003C1A09" w:rsidRPr="00DA130B">
        <w:rPr>
          <w:rFonts w:asciiTheme="minorEastAsia" w:hAnsiTheme="minorEastAsia" w:cs="Courier New" w:hint="eastAsia"/>
          <w:sz w:val="24"/>
          <w:szCs w:val="24"/>
        </w:rPr>
        <w:t>女性が活躍できる</w:t>
      </w:r>
      <w:r w:rsidR="009A7DA8" w:rsidRPr="00DA130B">
        <w:rPr>
          <w:rFonts w:asciiTheme="minorEastAsia" w:hAnsiTheme="minorEastAsia" w:cs="Courier New" w:hint="eastAsia"/>
          <w:sz w:val="24"/>
          <w:szCs w:val="24"/>
        </w:rPr>
        <w:t>職場</w:t>
      </w:r>
      <w:r w:rsidR="003C1A09" w:rsidRPr="00DA130B">
        <w:rPr>
          <w:rFonts w:asciiTheme="minorEastAsia" w:hAnsiTheme="minorEastAsia" w:cs="Courier New" w:hint="eastAsia"/>
          <w:sz w:val="24"/>
          <w:szCs w:val="24"/>
        </w:rPr>
        <w:t>環境</w:t>
      </w:r>
      <w:r w:rsidR="009A7DA8" w:rsidRPr="00DA130B">
        <w:rPr>
          <w:rFonts w:asciiTheme="minorEastAsia" w:hAnsiTheme="minorEastAsia" w:cs="Courier New" w:hint="eastAsia"/>
          <w:sz w:val="24"/>
          <w:szCs w:val="24"/>
        </w:rPr>
        <w:t>の</w:t>
      </w:r>
      <w:r w:rsidR="003C1A09" w:rsidRPr="00DA130B">
        <w:rPr>
          <w:rFonts w:asciiTheme="minorEastAsia" w:hAnsiTheme="minorEastAsia" w:cs="Courier New" w:hint="eastAsia"/>
          <w:sz w:val="24"/>
          <w:szCs w:val="24"/>
        </w:rPr>
        <w:t>整備を推進するため、</w:t>
      </w:r>
      <w:r w:rsidR="003F282A" w:rsidRPr="00DA130B">
        <w:rPr>
          <w:rFonts w:asciiTheme="minorEastAsia" w:hAnsiTheme="minorEastAsia" w:hint="eastAsia"/>
          <w:sz w:val="24"/>
          <w:szCs w:val="24"/>
        </w:rPr>
        <w:t>役員</w:t>
      </w:r>
      <w:r w:rsidR="009A7DA8" w:rsidRPr="00DA130B">
        <w:rPr>
          <w:rFonts w:asciiTheme="minorEastAsia" w:hAnsiTheme="minorEastAsia" w:hint="eastAsia"/>
          <w:sz w:val="24"/>
          <w:szCs w:val="24"/>
        </w:rPr>
        <w:t>・管理職</w:t>
      </w:r>
      <w:r w:rsidR="003F282A" w:rsidRPr="00DA130B">
        <w:rPr>
          <w:rFonts w:asciiTheme="minorEastAsia" w:hAnsiTheme="minorEastAsia" w:hint="eastAsia"/>
          <w:sz w:val="24"/>
          <w:szCs w:val="24"/>
        </w:rPr>
        <w:t>への</w:t>
      </w:r>
      <w:r w:rsidR="0058798B" w:rsidRPr="00DA130B">
        <w:rPr>
          <w:rFonts w:asciiTheme="minorEastAsia" w:hAnsiTheme="minorEastAsia" w:hint="eastAsia"/>
          <w:sz w:val="24"/>
          <w:szCs w:val="24"/>
        </w:rPr>
        <w:t>女性の</w:t>
      </w:r>
      <w:r w:rsidR="003F282A" w:rsidRPr="00DA130B">
        <w:rPr>
          <w:rFonts w:asciiTheme="minorEastAsia" w:hAnsiTheme="minorEastAsia" w:hint="eastAsia"/>
          <w:sz w:val="24"/>
          <w:szCs w:val="24"/>
        </w:rPr>
        <w:t>登用</w:t>
      </w:r>
      <w:r w:rsidR="0058798B" w:rsidRPr="00DA130B">
        <w:rPr>
          <w:rFonts w:asciiTheme="minorEastAsia" w:hAnsiTheme="minorEastAsia" w:hint="eastAsia"/>
          <w:sz w:val="24"/>
          <w:szCs w:val="24"/>
        </w:rPr>
        <w:t>に関する</w:t>
      </w:r>
      <w:r w:rsidR="0094703B" w:rsidRPr="00DA130B">
        <w:rPr>
          <w:rFonts w:asciiTheme="minorEastAsia" w:hAnsiTheme="minorEastAsia" w:hint="eastAsia"/>
          <w:sz w:val="24"/>
          <w:szCs w:val="24"/>
        </w:rPr>
        <w:t>方針、</w:t>
      </w:r>
      <w:r w:rsidR="003339FC" w:rsidRPr="00DA130B">
        <w:rPr>
          <w:rFonts w:asciiTheme="minorEastAsia" w:hAnsiTheme="minorEastAsia" w:hint="eastAsia"/>
          <w:sz w:val="24"/>
          <w:szCs w:val="24"/>
        </w:rPr>
        <w:t>取組及び</w:t>
      </w:r>
      <w:r w:rsidR="0094703B" w:rsidRPr="00DA130B">
        <w:rPr>
          <w:rFonts w:asciiTheme="minorEastAsia" w:hAnsiTheme="minorEastAsia" w:hint="eastAsia"/>
          <w:sz w:val="24"/>
          <w:szCs w:val="24"/>
        </w:rPr>
        <w:t>実績</w:t>
      </w:r>
      <w:r w:rsidR="00985E60" w:rsidRPr="00DA130B">
        <w:rPr>
          <w:rFonts w:asciiTheme="minorEastAsia" w:hAnsiTheme="minorEastAsia" w:hint="eastAsia"/>
          <w:sz w:val="24"/>
          <w:szCs w:val="24"/>
        </w:rPr>
        <w:t>並びにそれらの</w:t>
      </w:r>
      <w:r w:rsidR="0058798B" w:rsidRPr="00DA130B">
        <w:rPr>
          <w:rFonts w:asciiTheme="minorEastAsia" w:hAnsiTheme="minorEastAsia" w:hint="eastAsia"/>
          <w:sz w:val="24"/>
          <w:szCs w:val="24"/>
        </w:rPr>
        <w:t>情報開示において</w:t>
      </w:r>
      <w:r w:rsidR="00AA4B28" w:rsidRPr="00DA130B">
        <w:rPr>
          <w:rFonts w:asciiTheme="minorEastAsia" w:hAnsiTheme="minorEastAsia" w:hint="eastAsia"/>
          <w:sz w:val="24"/>
          <w:szCs w:val="24"/>
        </w:rPr>
        <w:t>顕著な功績があった企業を表彰し、もって</w:t>
      </w:r>
      <w:r w:rsidR="005851C1" w:rsidRPr="00DA130B">
        <w:rPr>
          <w:rFonts w:asciiTheme="minorEastAsia" w:hAnsiTheme="minorEastAsia" w:hint="eastAsia"/>
          <w:sz w:val="24"/>
          <w:szCs w:val="24"/>
        </w:rPr>
        <w:t>、「女性が輝く</w:t>
      </w:r>
      <w:r w:rsidR="00EE78A3" w:rsidRPr="00DA130B">
        <w:rPr>
          <w:rFonts w:asciiTheme="minorEastAsia" w:hAnsiTheme="minorEastAsia" w:hint="eastAsia"/>
          <w:sz w:val="24"/>
          <w:szCs w:val="24"/>
        </w:rPr>
        <w:t>社会</w:t>
      </w:r>
      <w:r w:rsidR="005851C1" w:rsidRPr="00DA130B">
        <w:rPr>
          <w:rFonts w:asciiTheme="minorEastAsia" w:hAnsiTheme="minorEastAsia" w:hint="eastAsia"/>
          <w:sz w:val="24"/>
          <w:szCs w:val="24"/>
        </w:rPr>
        <w:t>」の実現</w:t>
      </w:r>
      <w:r w:rsidRPr="00DA130B">
        <w:rPr>
          <w:rFonts w:asciiTheme="minorEastAsia" w:hAnsiTheme="minorEastAsia" w:hint="eastAsia"/>
          <w:sz w:val="24"/>
          <w:szCs w:val="24"/>
        </w:rPr>
        <w:t>に資することを目的とする</w:t>
      </w:r>
      <w:r w:rsidR="003F282A" w:rsidRPr="00DA130B">
        <w:rPr>
          <w:rFonts w:asciiTheme="minorEastAsia" w:hAnsiTheme="minorEastAsia" w:hint="eastAsia"/>
          <w:sz w:val="24"/>
          <w:szCs w:val="24"/>
        </w:rPr>
        <w:t>。</w:t>
      </w:r>
    </w:p>
    <w:p w:rsidR="003C1A09" w:rsidRPr="00DA130B" w:rsidRDefault="003C1A09" w:rsidP="00D70FDF">
      <w:pPr>
        <w:spacing w:line="300" w:lineRule="exact"/>
        <w:rPr>
          <w:rFonts w:asciiTheme="minorEastAsia" w:hAnsiTheme="minorEastAsia" w:cs="HGP創英角ｺﾞｼｯｸUB"/>
          <w:kern w:val="0"/>
          <w:sz w:val="24"/>
          <w:szCs w:val="24"/>
        </w:rPr>
      </w:pPr>
    </w:p>
    <w:p w:rsidR="00DE6A23" w:rsidRPr="00DA130B" w:rsidRDefault="00DE6A23" w:rsidP="00DE6A23">
      <w:pPr>
        <w:rPr>
          <w:rFonts w:asciiTheme="minorEastAsia" w:hAnsiTheme="minorEastAsia"/>
          <w:sz w:val="24"/>
          <w:szCs w:val="24"/>
        </w:rPr>
      </w:pPr>
      <w:r w:rsidRPr="00DA130B">
        <w:rPr>
          <w:rFonts w:asciiTheme="minorEastAsia" w:hAnsiTheme="minorEastAsia" w:hint="eastAsia"/>
          <w:sz w:val="24"/>
          <w:szCs w:val="24"/>
        </w:rPr>
        <w:t>２</w:t>
      </w:r>
      <w:r w:rsidR="00B75B7B" w:rsidRPr="00DA130B">
        <w:rPr>
          <w:rFonts w:asciiTheme="minorEastAsia" w:hAnsiTheme="minorEastAsia" w:hint="eastAsia"/>
          <w:sz w:val="24"/>
          <w:szCs w:val="24"/>
        </w:rPr>
        <w:t xml:space="preserve">　表彰</w:t>
      </w:r>
      <w:r w:rsidRPr="00DA130B">
        <w:rPr>
          <w:rFonts w:asciiTheme="minorEastAsia" w:hAnsiTheme="minorEastAsia" w:hint="eastAsia"/>
          <w:sz w:val="24"/>
          <w:szCs w:val="24"/>
        </w:rPr>
        <w:t>の対象</w:t>
      </w:r>
    </w:p>
    <w:p w:rsidR="00DE6A23" w:rsidRPr="00DA130B" w:rsidRDefault="00DE6A23" w:rsidP="00DE6A23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DA130B">
        <w:rPr>
          <w:rFonts w:asciiTheme="minorEastAsia" w:hAnsiTheme="minorEastAsia" w:hint="eastAsia"/>
          <w:sz w:val="24"/>
          <w:szCs w:val="24"/>
        </w:rPr>
        <w:t>役員・管理職への女性の登用に関する</w:t>
      </w:r>
      <w:r w:rsidR="0094703B" w:rsidRPr="00DA130B">
        <w:rPr>
          <w:rFonts w:asciiTheme="minorEastAsia" w:hAnsiTheme="minorEastAsia" w:hint="eastAsia"/>
          <w:sz w:val="24"/>
          <w:szCs w:val="24"/>
        </w:rPr>
        <w:t>方針、</w:t>
      </w:r>
      <w:r w:rsidR="003339FC" w:rsidRPr="00DA130B">
        <w:rPr>
          <w:rFonts w:asciiTheme="minorEastAsia" w:hAnsiTheme="minorEastAsia" w:hint="eastAsia"/>
          <w:sz w:val="24"/>
          <w:szCs w:val="24"/>
        </w:rPr>
        <w:t>取組及び</w:t>
      </w:r>
      <w:r w:rsidR="0094703B" w:rsidRPr="00DA130B">
        <w:rPr>
          <w:rFonts w:asciiTheme="minorEastAsia" w:hAnsiTheme="minorEastAsia" w:hint="eastAsia"/>
          <w:sz w:val="24"/>
          <w:szCs w:val="24"/>
        </w:rPr>
        <w:t>実績</w:t>
      </w:r>
      <w:r w:rsidR="00985E60" w:rsidRPr="00DA130B">
        <w:rPr>
          <w:rFonts w:asciiTheme="minorEastAsia" w:hAnsiTheme="minorEastAsia" w:hint="eastAsia"/>
          <w:sz w:val="24"/>
          <w:szCs w:val="24"/>
        </w:rPr>
        <w:t>並びにそれらの</w:t>
      </w:r>
      <w:r w:rsidRPr="00DA130B">
        <w:rPr>
          <w:rFonts w:asciiTheme="minorEastAsia" w:hAnsiTheme="minorEastAsia" w:hint="eastAsia"/>
          <w:sz w:val="24"/>
          <w:szCs w:val="24"/>
        </w:rPr>
        <w:t>情報開示</w:t>
      </w:r>
      <w:r w:rsidR="00014322" w:rsidRPr="00DA130B">
        <w:rPr>
          <w:rFonts w:asciiTheme="minorEastAsia" w:hAnsiTheme="minorEastAsia" w:hint="eastAsia"/>
          <w:sz w:val="24"/>
          <w:szCs w:val="24"/>
        </w:rPr>
        <w:t>において</w:t>
      </w:r>
      <w:r w:rsidRPr="00DA130B">
        <w:rPr>
          <w:rFonts w:asciiTheme="minorEastAsia" w:hAnsiTheme="minorEastAsia" w:hint="eastAsia"/>
          <w:sz w:val="24"/>
          <w:szCs w:val="24"/>
        </w:rPr>
        <w:t>極めて顕著なまたは特に顕著な功績があった企業</w:t>
      </w:r>
    </w:p>
    <w:p w:rsidR="00DE6A23" w:rsidRPr="00DA130B" w:rsidRDefault="00DE6A23" w:rsidP="006934BB">
      <w:pPr>
        <w:rPr>
          <w:rFonts w:asciiTheme="minorEastAsia" w:hAnsiTheme="minorEastAsia"/>
          <w:sz w:val="24"/>
          <w:szCs w:val="24"/>
        </w:rPr>
      </w:pPr>
    </w:p>
    <w:p w:rsidR="006934BB" w:rsidRPr="00DA130B" w:rsidRDefault="00DE6A23" w:rsidP="006934BB">
      <w:pPr>
        <w:rPr>
          <w:rFonts w:asciiTheme="minorEastAsia" w:hAnsiTheme="minorEastAsia"/>
          <w:sz w:val="24"/>
          <w:szCs w:val="24"/>
        </w:rPr>
      </w:pPr>
      <w:r w:rsidRPr="00DA130B">
        <w:rPr>
          <w:rFonts w:asciiTheme="minorEastAsia" w:hAnsiTheme="minorEastAsia" w:hint="eastAsia"/>
          <w:sz w:val="24"/>
          <w:szCs w:val="24"/>
        </w:rPr>
        <w:t>３</w:t>
      </w:r>
      <w:r w:rsidR="006934BB" w:rsidRPr="00DA130B">
        <w:rPr>
          <w:rFonts w:asciiTheme="minorEastAsia" w:hAnsiTheme="minorEastAsia" w:hint="eastAsia"/>
          <w:sz w:val="24"/>
          <w:szCs w:val="24"/>
        </w:rPr>
        <w:t xml:space="preserve">　表彰者</w:t>
      </w:r>
    </w:p>
    <w:p w:rsidR="006934BB" w:rsidRPr="00DA130B" w:rsidRDefault="001A0A5E" w:rsidP="00CE509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A130B">
        <w:rPr>
          <w:rFonts w:asciiTheme="minorEastAsia" w:hAnsiTheme="minorEastAsia" w:hint="eastAsia"/>
          <w:sz w:val="24"/>
          <w:szCs w:val="24"/>
        </w:rPr>
        <w:t>（１）極めて顕著な功績があったと認められる</w:t>
      </w:r>
      <w:r w:rsidR="00D70FDF" w:rsidRPr="00DA130B">
        <w:rPr>
          <w:rFonts w:asciiTheme="minorEastAsia" w:hAnsiTheme="minorEastAsia" w:hint="eastAsia"/>
          <w:sz w:val="24"/>
          <w:szCs w:val="24"/>
        </w:rPr>
        <w:t>企業</w:t>
      </w:r>
      <w:r w:rsidRPr="00DA130B">
        <w:rPr>
          <w:rFonts w:asciiTheme="minorEastAsia" w:hAnsiTheme="minorEastAsia" w:hint="eastAsia"/>
          <w:sz w:val="24"/>
          <w:szCs w:val="24"/>
        </w:rPr>
        <w:t xml:space="preserve">　</w:t>
      </w:r>
      <w:r w:rsidR="006934BB" w:rsidRPr="00DA130B">
        <w:rPr>
          <w:rFonts w:asciiTheme="minorEastAsia" w:hAnsiTheme="minorEastAsia" w:hint="eastAsia"/>
          <w:sz w:val="24"/>
          <w:szCs w:val="24"/>
        </w:rPr>
        <w:t>内閣総理大臣</w:t>
      </w:r>
    </w:p>
    <w:p w:rsidR="001A0A5E" w:rsidRPr="00DA130B" w:rsidRDefault="00D70FDF" w:rsidP="00CE5090">
      <w:pPr>
        <w:ind w:leftChars="100" w:left="930" w:hangingChars="300" w:hanging="720"/>
        <w:rPr>
          <w:rFonts w:asciiTheme="minorEastAsia" w:hAnsiTheme="minorEastAsia"/>
          <w:sz w:val="24"/>
          <w:szCs w:val="24"/>
        </w:rPr>
      </w:pPr>
      <w:r w:rsidRPr="00DA130B">
        <w:rPr>
          <w:rFonts w:asciiTheme="minorEastAsia" w:hAnsiTheme="minorEastAsia" w:hint="eastAsia"/>
          <w:sz w:val="24"/>
          <w:szCs w:val="24"/>
        </w:rPr>
        <w:t>（２）特に顕著な功績があったと認められる企業</w:t>
      </w:r>
      <w:r w:rsidR="001A0A5E" w:rsidRPr="00DA130B">
        <w:rPr>
          <w:rFonts w:asciiTheme="minorEastAsia" w:hAnsiTheme="minorEastAsia" w:hint="eastAsia"/>
          <w:sz w:val="24"/>
          <w:szCs w:val="24"/>
        </w:rPr>
        <w:t xml:space="preserve">　内閣府特命担当大臣（男女共同参画）</w:t>
      </w:r>
    </w:p>
    <w:p w:rsidR="001A0A5E" w:rsidRPr="00DA130B" w:rsidRDefault="001A0A5E" w:rsidP="00D70FDF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6934BB" w:rsidRPr="00DA130B" w:rsidRDefault="006934BB" w:rsidP="006934BB">
      <w:pPr>
        <w:rPr>
          <w:rFonts w:asciiTheme="minorEastAsia" w:hAnsiTheme="minorEastAsia"/>
          <w:sz w:val="24"/>
          <w:szCs w:val="24"/>
        </w:rPr>
      </w:pPr>
      <w:r w:rsidRPr="00DA130B">
        <w:rPr>
          <w:rFonts w:asciiTheme="minorEastAsia" w:hAnsiTheme="minorEastAsia" w:hint="eastAsia"/>
          <w:sz w:val="24"/>
          <w:szCs w:val="24"/>
        </w:rPr>
        <w:t>４　表彰の</w:t>
      </w:r>
      <w:r w:rsidR="00747A25" w:rsidRPr="00DA130B">
        <w:rPr>
          <w:rFonts w:asciiTheme="minorEastAsia" w:hAnsiTheme="minorEastAsia" w:hint="eastAsia"/>
          <w:sz w:val="24"/>
          <w:szCs w:val="24"/>
        </w:rPr>
        <w:t>方法</w:t>
      </w:r>
    </w:p>
    <w:p w:rsidR="006934BB" w:rsidRPr="00DA130B" w:rsidRDefault="006934BB" w:rsidP="006934BB">
      <w:pPr>
        <w:rPr>
          <w:rFonts w:asciiTheme="minorEastAsia" w:hAnsiTheme="minorEastAsia"/>
          <w:sz w:val="24"/>
          <w:szCs w:val="24"/>
        </w:rPr>
      </w:pPr>
      <w:r w:rsidRPr="00DA130B">
        <w:rPr>
          <w:rFonts w:asciiTheme="minorEastAsia" w:hAnsiTheme="minorEastAsia" w:hint="eastAsia"/>
          <w:sz w:val="24"/>
          <w:szCs w:val="24"/>
        </w:rPr>
        <w:t xml:space="preserve">　　表彰状及び</w:t>
      </w:r>
      <w:r w:rsidR="00747A25" w:rsidRPr="00DA130B">
        <w:rPr>
          <w:rFonts w:asciiTheme="minorEastAsia" w:hAnsiTheme="minorEastAsia" w:hint="eastAsia"/>
          <w:sz w:val="24"/>
          <w:szCs w:val="24"/>
        </w:rPr>
        <w:t>副賞</w:t>
      </w:r>
      <w:r w:rsidR="00FA074D" w:rsidRPr="00DA130B">
        <w:rPr>
          <w:rFonts w:asciiTheme="minorEastAsia" w:hAnsiTheme="minorEastAsia" w:hint="eastAsia"/>
          <w:sz w:val="24"/>
          <w:szCs w:val="24"/>
        </w:rPr>
        <w:t>（表彰状の様式は別紙のとおり）</w:t>
      </w:r>
    </w:p>
    <w:p w:rsidR="006934BB" w:rsidRPr="00DA130B" w:rsidRDefault="006934BB" w:rsidP="00D70FDF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DA130B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6934BB" w:rsidRPr="00DA130B" w:rsidRDefault="006934BB" w:rsidP="006934BB">
      <w:pPr>
        <w:rPr>
          <w:rFonts w:asciiTheme="minorEastAsia" w:hAnsiTheme="minorEastAsia"/>
          <w:sz w:val="24"/>
          <w:szCs w:val="24"/>
        </w:rPr>
      </w:pPr>
      <w:r w:rsidRPr="00DA130B">
        <w:rPr>
          <w:rFonts w:asciiTheme="minorEastAsia" w:hAnsiTheme="minorEastAsia" w:hint="eastAsia"/>
          <w:sz w:val="24"/>
          <w:szCs w:val="24"/>
        </w:rPr>
        <w:t>５　表彰の時期</w:t>
      </w:r>
    </w:p>
    <w:p w:rsidR="006934BB" w:rsidRPr="00DA130B" w:rsidRDefault="006934BB" w:rsidP="006934BB">
      <w:pPr>
        <w:rPr>
          <w:rFonts w:asciiTheme="minorEastAsia" w:hAnsiTheme="minorEastAsia"/>
          <w:sz w:val="24"/>
          <w:szCs w:val="24"/>
        </w:rPr>
      </w:pPr>
      <w:r w:rsidRPr="00DA130B">
        <w:rPr>
          <w:rFonts w:asciiTheme="minorEastAsia" w:hAnsiTheme="minorEastAsia" w:hint="eastAsia"/>
          <w:sz w:val="24"/>
          <w:szCs w:val="24"/>
        </w:rPr>
        <w:t xml:space="preserve">　　表彰は、年一回</w:t>
      </w:r>
      <w:r w:rsidR="00747A25" w:rsidRPr="00DA130B">
        <w:rPr>
          <w:rFonts w:asciiTheme="minorEastAsia" w:hAnsiTheme="minorEastAsia" w:hint="eastAsia"/>
          <w:sz w:val="24"/>
          <w:szCs w:val="24"/>
        </w:rPr>
        <w:t>行う。</w:t>
      </w:r>
    </w:p>
    <w:p w:rsidR="00747A25" w:rsidRPr="00DA130B" w:rsidRDefault="00747A25" w:rsidP="00D70FDF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6934BB" w:rsidRPr="00DA130B" w:rsidRDefault="006934BB" w:rsidP="006934BB">
      <w:pPr>
        <w:rPr>
          <w:rFonts w:asciiTheme="minorEastAsia" w:hAnsiTheme="minorEastAsia"/>
          <w:sz w:val="24"/>
          <w:szCs w:val="24"/>
        </w:rPr>
      </w:pPr>
      <w:r w:rsidRPr="00DA130B">
        <w:rPr>
          <w:rFonts w:asciiTheme="minorEastAsia" w:hAnsiTheme="minorEastAsia" w:hint="eastAsia"/>
          <w:sz w:val="24"/>
          <w:szCs w:val="24"/>
        </w:rPr>
        <w:t>６</w:t>
      </w:r>
      <w:r w:rsidR="00747A25" w:rsidRPr="00DA130B">
        <w:rPr>
          <w:rFonts w:asciiTheme="minorEastAsia" w:hAnsiTheme="minorEastAsia" w:hint="eastAsia"/>
          <w:sz w:val="24"/>
          <w:szCs w:val="24"/>
        </w:rPr>
        <w:t xml:space="preserve">　被表彰者の決定</w:t>
      </w:r>
    </w:p>
    <w:p w:rsidR="00747A25" w:rsidRPr="00DA130B" w:rsidRDefault="00747A25" w:rsidP="00747A2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DA130B">
        <w:rPr>
          <w:rFonts w:asciiTheme="minorEastAsia" w:hAnsiTheme="minorEastAsia" w:hint="eastAsia"/>
          <w:sz w:val="24"/>
          <w:szCs w:val="24"/>
        </w:rPr>
        <w:t xml:space="preserve">　　内閣総理大臣及び内閣府特命担当大臣（男女共同参画）は、関係府省、都道府県、指定都市等から推薦された者のうちから、選考委員会の意見を聴いて、被表彰者を決定する。</w:t>
      </w:r>
    </w:p>
    <w:p w:rsidR="00747A25" w:rsidRPr="00DA130B" w:rsidRDefault="00747A25" w:rsidP="00D70FDF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1A0A5E" w:rsidRPr="00DA130B" w:rsidRDefault="006934BB" w:rsidP="001A0A5E">
      <w:pPr>
        <w:rPr>
          <w:rFonts w:asciiTheme="minorEastAsia" w:hAnsiTheme="minorEastAsia"/>
          <w:sz w:val="24"/>
          <w:szCs w:val="24"/>
        </w:rPr>
      </w:pPr>
      <w:r w:rsidRPr="00DA130B">
        <w:rPr>
          <w:rFonts w:asciiTheme="minorEastAsia" w:hAnsiTheme="minorEastAsia" w:hint="eastAsia"/>
          <w:sz w:val="24"/>
          <w:szCs w:val="24"/>
        </w:rPr>
        <w:t>７</w:t>
      </w:r>
      <w:r w:rsidR="001A0A5E" w:rsidRPr="00DA130B">
        <w:rPr>
          <w:rFonts w:asciiTheme="minorEastAsia" w:hAnsiTheme="minorEastAsia" w:hint="eastAsia"/>
          <w:sz w:val="24"/>
          <w:szCs w:val="24"/>
        </w:rPr>
        <w:t xml:space="preserve">　表彰の事務</w:t>
      </w:r>
    </w:p>
    <w:p w:rsidR="001A0A5E" w:rsidRPr="00DA130B" w:rsidRDefault="001A0A5E" w:rsidP="001A0A5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A130B">
        <w:rPr>
          <w:rFonts w:asciiTheme="minorEastAsia" w:hAnsiTheme="minorEastAsia" w:hint="eastAsia"/>
          <w:sz w:val="24"/>
          <w:szCs w:val="24"/>
        </w:rPr>
        <w:t>表彰に関する事務は、内閣府男女共同参画局において行う。</w:t>
      </w:r>
    </w:p>
    <w:p w:rsidR="001A0A5E" w:rsidRPr="00DA130B" w:rsidRDefault="001A0A5E" w:rsidP="00D70FDF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1A0A5E" w:rsidRPr="00DA130B" w:rsidRDefault="00296CEA" w:rsidP="00DE6A23">
      <w:pPr>
        <w:rPr>
          <w:rFonts w:asciiTheme="minorEastAsia" w:hAnsiTheme="minorEastAsia"/>
        </w:rPr>
      </w:pPr>
      <w:r w:rsidRPr="00DA130B">
        <w:rPr>
          <w:rFonts w:asciiTheme="minorEastAsia" w:hAnsiTheme="minorEastAsia" w:hint="eastAsia"/>
          <w:sz w:val="24"/>
          <w:szCs w:val="24"/>
        </w:rPr>
        <w:t xml:space="preserve">８　</w:t>
      </w:r>
      <w:r w:rsidR="001A0A5E" w:rsidRPr="00DA130B">
        <w:rPr>
          <w:rFonts w:asciiTheme="minorEastAsia" w:hAnsiTheme="minorEastAsia" w:hint="eastAsia"/>
        </w:rPr>
        <w:t>その他</w:t>
      </w:r>
      <w:r w:rsidR="001A0A5E" w:rsidRPr="00DA130B">
        <w:rPr>
          <w:rFonts w:asciiTheme="minorEastAsia" w:hAnsiTheme="minorEastAsia"/>
        </w:rPr>
        <w:t xml:space="preserve"> </w:t>
      </w:r>
    </w:p>
    <w:p w:rsidR="00EE7864" w:rsidRPr="00DA130B" w:rsidRDefault="00DE6A23" w:rsidP="00DE6A23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 w:rsidRPr="00DA130B">
        <w:rPr>
          <w:rFonts w:asciiTheme="minorEastAsia" w:hAnsiTheme="minorEastAsia" w:hint="eastAsia"/>
          <w:sz w:val="24"/>
          <w:szCs w:val="24"/>
        </w:rPr>
        <w:t>（１）</w:t>
      </w:r>
      <w:r w:rsidR="001A0A5E" w:rsidRPr="00DA130B">
        <w:rPr>
          <w:rFonts w:asciiTheme="minorEastAsia" w:hAnsiTheme="minorEastAsia" w:hint="eastAsia"/>
          <w:sz w:val="24"/>
          <w:szCs w:val="24"/>
        </w:rPr>
        <w:t>この</w:t>
      </w:r>
      <w:r w:rsidR="00296CEA" w:rsidRPr="00DA130B">
        <w:rPr>
          <w:rFonts w:asciiTheme="minorEastAsia" w:hAnsiTheme="minorEastAsia" w:hint="eastAsia"/>
          <w:sz w:val="24"/>
          <w:szCs w:val="24"/>
        </w:rPr>
        <w:t>要綱に定めるもののほか、表彰の実施に関し必要な事項は、内閣府男</w:t>
      </w:r>
      <w:r w:rsidR="001A0A5E" w:rsidRPr="00DA130B">
        <w:rPr>
          <w:rFonts w:asciiTheme="minorEastAsia" w:hAnsiTheme="minorEastAsia" w:hint="eastAsia"/>
          <w:sz w:val="24"/>
          <w:szCs w:val="24"/>
        </w:rPr>
        <w:t>女共同参画局長が定める。</w:t>
      </w:r>
    </w:p>
    <w:p w:rsidR="00077C01" w:rsidRDefault="00DE6A23" w:rsidP="00077C0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A130B">
        <w:rPr>
          <w:rFonts w:asciiTheme="minorEastAsia" w:hAnsiTheme="minorEastAsia" w:hint="eastAsia"/>
          <w:sz w:val="24"/>
          <w:szCs w:val="24"/>
        </w:rPr>
        <w:t>（２）この表彰は、平成</w:t>
      </w:r>
      <w:r w:rsidRPr="00DA130B">
        <w:rPr>
          <w:rFonts w:asciiTheme="minorEastAsia" w:hAnsiTheme="minorEastAsia"/>
          <w:sz w:val="24"/>
          <w:szCs w:val="24"/>
        </w:rPr>
        <w:t>26年度から７年間に限り実施することとする。</w:t>
      </w:r>
    </w:p>
    <w:p w:rsidR="00602203" w:rsidRPr="00DA130B" w:rsidRDefault="00FA074D" w:rsidP="00602203">
      <w:pPr>
        <w:jc w:val="center"/>
        <w:rPr>
          <w:rFonts w:asciiTheme="minorEastAsia" w:hAnsiTheme="minorEastAsia"/>
          <w:sz w:val="24"/>
          <w:szCs w:val="24"/>
        </w:rPr>
      </w:pPr>
      <w:r w:rsidRPr="00DA130B">
        <w:rPr>
          <w:rFonts w:asciiTheme="minorEastAsia" w:hAnsiTheme="minorEastAsia" w:hint="eastAsia"/>
          <w:sz w:val="24"/>
          <w:szCs w:val="24"/>
        </w:rPr>
        <w:lastRenderedPageBreak/>
        <w:t>（別紙</w:t>
      </w:r>
      <w:r w:rsidR="00602203" w:rsidRPr="00DA130B">
        <w:rPr>
          <w:rFonts w:asciiTheme="minorEastAsia" w:hAnsiTheme="minorEastAsia" w:hint="eastAsia"/>
          <w:sz w:val="24"/>
          <w:szCs w:val="24"/>
        </w:rPr>
        <w:t>）</w:t>
      </w:r>
    </w:p>
    <w:p w:rsidR="00282A05" w:rsidRPr="00DA130B" w:rsidRDefault="00282A05" w:rsidP="00602203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XSpec="center" w:tblpY="994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313"/>
      </w:tblGrid>
      <w:tr w:rsidR="007D1240" w:rsidRPr="00DA130B" w:rsidTr="00EE78A3">
        <w:trPr>
          <w:cantSplit/>
          <w:trHeight w:val="5380"/>
        </w:trPr>
        <w:tc>
          <w:tcPr>
            <w:tcW w:w="9313" w:type="dxa"/>
            <w:textDirection w:val="tbRlV"/>
          </w:tcPr>
          <w:p w:rsidR="007D1240" w:rsidRPr="00DA130B" w:rsidRDefault="007D1240" w:rsidP="00DE6A23">
            <w:pPr>
              <w:spacing w:line="360" w:lineRule="exact"/>
              <w:ind w:left="113" w:right="113"/>
              <w:jc w:val="center"/>
              <w:rPr>
                <w:rFonts w:ascii="HG正楷書体-PRO" w:eastAsia="HG正楷書体-PRO" w:hAnsiTheme="minorEastAsia"/>
                <w:sz w:val="36"/>
                <w:szCs w:val="36"/>
              </w:rPr>
            </w:pPr>
          </w:p>
          <w:p w:rsidR="007D1240" w:rsidRPr="00DA130B" w:rsidRDefault="007D1240" w:rsidP="007D1240">
            <w:pPr>
              <w:ind w:left="113" w:right="113"/>
              <w:jc w:val="center"/>
              <w:rPr>
                <w:rFonts w:ascii="HG正楷書体-PRO" w:eastAsia="HG正楷書体-PRO" w:hAnsiTheme="minorEastAsia"/>
                <w:sz w:val="36"/>
                <w:szCs w:val="36"/>
              </w:rPr>
            </w:pPr>
            <w:r w:rsidRPr="00DA130B">
              <w:rPr>
                <w:rFonts w:ascii="HG正楷書体-PRO" w:eastAsia="HG正楷書体-PRO" w:hAnsiTheme="minorEastAsia" w:hint="eastAsia"/>
                <w:sz w:val="36"/>
                <w:szCs w:val="36"/>
              </w:rPr>
              <w:t>表　彰　状</w:t>
            </w:r>
          </w:p>
          <w:p w:rsidR="007D1240" w:rsidRPr="00DA130B" w:rsidRDefault="007D1240" w:rsidP="007D1240">
            <w:pPr>
              <w:ind w:left="113" w:right="113"/>
              <w:jc w:val="center"/>
              <w:rPr>
                <w:rFonts w:ascii="HG正楷書体-PRO" w:eastAsia="HG正楷書体-PRO" w:hAnsiTheme="minorEastAsia"/>
                <w:sz w:val="28"/>
                <w:szCs w:val="28"/>
              </w:rPr>
            </w:pPr>
            <w:r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 xml:space="preserve">　　　　　企　業　名　　殿</w:t>
            </w:r>
          </w:p>
          <w:p w:rsidR="007D1240" w:rsidRPr="00DA130B" w:rsidRDefault="007D1240" w:rsidP="007D1240">
            <w:pPr>
              <w:ind w:left="113" w:right="113"/>
              <w:rPr>
                <w:rFonts w:ascii="HG正楷書体-PRO" w:eastAsia="HG正楷書体-PRO" w:hAnsiTheme="minorEastAsia"/>
                <w:sz w:val="28"/>
                <w:szCs w:val="28"/>
              </w:rPr>
            </w:pPr>
          </w:p>
          <w:p w:rsidR="00AE26E3" w:rsidRDefault="007D1240" w:rsidP="007D1240">
            <w:pPr>
              <w:ind w:left="113" w:right="113" w:firstLineChars="100" w:firstLine="280"/>
              <w:rPr>
                <w:rFonts w:ascii="HG正楷書体-PRO" w:eastAsia="HG正楷書体-PRO" w:hAnsiTheme="minorEastAsia"/>
                <w:sz w:val="28"/>
                <w:szCs w:val="28"/>
              </w:rPr>
            </w:pPr>
            <w:r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貴社は女性の登用</w:t>
            </w:r>
            <w:r w:rsidR="00C00C54"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を進め</w:t>
            </w:r>
          </w:p>
          <w:p w:rsidR="00EE78A3" w:rsidRPr="00DA130B" w:rsidRDefault="00C00C54" w:rsidP="007D1240">
            <w:pPr>
              <w:ind w:left="113" w:right="113" w:firstLineChars="100" w:firstLine="280"/>
              <w:rPr>
                <w:rFonts w:ascii="HG正楷書体-PRO" w:eastAsia="HG正楷書体-PRO" w:hAnsiTheme="minorEastAsia"/>
                <w:sz w:val="28"/>
                <w:szCs w:val="28"/>
              </w:rPr>
            </w:pPr>
            <w:r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その</w:t>
            </w:r>
            <w:r w:rsidR="007D1240"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情報</w:t>
            </w:r>
            <w:r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を</w:t>
            </w:r>
            <w:r w:rsidR="007D1240"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開示</w:t>
            </w:r>
            <w:r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すること</w:t>
            </w:r>
            <w:r w:rsidR="00DE6A23"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を通じ</w:t>
            </w:r>
          </w:p>
          <w:p w:rsidR="00AE26E3" w:rsidRDefault="00EE78A3" w:rsidP="007D1240">
            <w:pPr>
              <w:ind w:left="113" w:right="113" w:firstLineChars="100" w:firstLine="280"/>
              <w:rPr>
                <w:rFonts w:ascii="HG正楷書体-PRO" w:eastAsia="HG正楷書体-PRO" w:hAnsiTheme="minorEastAsia"/>
                <w:sz w:val="28"/>
                <w:szCs w:val="28"/>
              </w:rPr>
            </w:pPr>
            <w:r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女性が輝く</w:t>
            </w:r>
            <w:r w:rsidR="00DE6A23"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社会づくり</w:t>
            </w:r>
            <w:r w:rsidR="007D1240"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に尽力され</w:t>
            </w:r>
          </w:p>
          <w:p w:rsidR="007D1240" w:rsidRPr="00DA130B" w:rsidRDefault="007D1240" w:rsidP="007D1240">
            <w:pPr>
              <w:ind w:left="113" w:right="113" w:firstLineChars="100" w:firstLine="280"/>
              <w:rPr>
                <w:rFonts w:ascii="HG正楷書体-PRO" w:eastAsia="HG正楷書体-PRO" w:hAnsiTheme="minorEastAsia"/>
                <w:sz w:val="28"/>
                <w:szCs w:val="28"/>
              </w:rPr>
            </w:pPr>
            <w:r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その功績は</w:t>
            </w:r>
            <w:r w:rsidR="006A7954"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極めて</w:t>
            </w:r>
            <w:r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顕著であります</w:t>
            </w:r>
          </w:p>
          <w:p w:rsidR="007D1240" w:rsidRPr="00DA130B" w:rsidRDefault="007D1240" w:rsidP="007D1240">
            <w:pPr>
              <w:ind w:left="113" w:right="113" w:firstLineChars="100" w:firstLine="280"/>
              <w:rPr>
                <w:rFonts w:ascii="HG正楷書体-PRO" w:eastAsia="HG正楷書体-PRO" w:hAnsiTheme="minorEastAsia"/>
                <w:sz w:val="28"/>
                <w:szCs w:val="28"/>
              </w:rPr>
            </w:pPr>
            <w:r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よってこれを表彰します</w:t>
            </w:r>
          </w:p>
          <w:p w:rsidR="007D1240" w:rsidRPr="00DA130B" w:rsidRDefault="007D1240" w:rsidP="007D1240">
            <w:pPr>
              <w:ind w:left="113" w:right="113"/>
              <w:rPr>
                <w:rFonts w:ascii="HG正楷書体-PRO" w:eastAsia="HG正楷書体-PRO" w:hAnsiTheme="minorEastAsia"/>
                <w:sz w:val="28"/>
                <w:szCs w:val="28"/>
              </w:rPr>
            </w:pPr>
          </w:p>
          <w:p w:rsidR="007D1240" w:rsidRPr="00DA130B" w:rsidRDefault="007D1240" w:rsidP="007D1240">
            <w:pPr>
              <w:ind w:left="113" w:right="113" w:firstLineChars="100" w:firstLine="280"/>
              <w:rPr>
                <w:rFonts w:ascii="HG正楷書体-PRO" w:eastAsia="HG正楷書体-PRO" w:hAnsiTheme="minorEastAsia"/>
                <w:sz w:val="28"/>
                <w:szCs w:val="28"/>
              </w:rPr>
            </w:pPr>
            <w:r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平成　年　月　日</w:t>
            </w:r>
          </w:p>
          <w:p w:rsidR="007D1240" w:rsidRPr="00DA130B" w:rsidRDefault="007D1240" w:rsidP="00C0329B">
            <w:pPr>
              <w:ind w:left="113" w:right="113" w:firstLineChars="100" w:firstLine="280"/>
              <w:rPr>
                <w:rFonts w:asciiTheme="minorEastAsia" w:hAnsiTheme="minorEastAsia"/>
                <w:sz w:val="24"/>
                <w:szCs w:val="24"/>
              </w:rPr>
            </w:pPr>
            <w:r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 xml:space="preserve">内閣総理大臣　</w:t>
            </w:r>
            <w:r w:rsidR="00C0329B"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○　○　○　○</w:t>
            </w:r>
            <w:r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 xml:space="preserve">　印</w:t>
            </w:r>
          </w:p>
        </w:tc>
      </w:tr>
    </w:tbl>
    <w:p w:rsidR="00602203" w:rsidRPr="00DA130B" w:rsidRDefault="00602203" w:rsidP="007D1240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</w:p>
    <w:p w:rsidR="007D1240" w:rsidRPr="00DA130B" w:rsidRDefault="0081580F" w:rsidP="007D1240">
      <w:pPr>
        <w:rPr>
          <w:rFonts w:asciiTheme="minorEastAsia" w:hAnsiTheme="minorEastAsia"/>
          <w:sz w:val="24"/>
          <w:szCs w:val="24"/>
        </w:rPr>
      </w:pPr>
      <w:r w:rsidRPr="00DA130B">
        <w:rPr>
          <w:rFonts w:asciiTheme="minorEastAsia" w:hAnsiTheme="minorEastAsia" w:hint="eastAsia"/>
          <w:sz w:val="24"/>
          <w:szCs w:val="24"/>
        </w:rPr>
        <w:t>要綱</w:t>
      </w:r>
      <w:r w:rsidR="00D70FDF" w:rsidRPr="00DA130B">
        <w:rPr>
          <w:rFonts w:asciiTheme="minorEastAsia" w:hAnsiTheme="minorEastAsia" w:hint="eastAsia"/>
          <w:sz w:val="24"/>
          <w:szCs w:val="24"/>
        </w:rPr>
        <w:t>第</w:t>
      </w:r>
      <w:r w:rsidRPr="00DA130B">
        <w:rPr>
          <w:rFonts w:asciiTheme="minorEastAsia" w:hAnsiTheme="minorEastAsia" w:hint="eastAsia"/>
          <w:sz w:val="24"/>
          <w:szCs w:val="24"/>
        </w:rPr>
        <w:t>２</w:t>
      </w:r>
      <w:r w:rsidR="00AA4B28" w:rsidRPr="00DA130B">
        <w:rPr>
          <w:rFonts w:asciiTheme="minorEastAsia" w:hAnsiTheme="minorEastAsia" w:hint="eastAsia"/>
          <w:sz w:val="24"/>
          <w:szCs w:val="24"/>
        </w:rPr>
        <w:t>項</w:t>
      </w:r>
      <w:r w:rsidR="007D1240" w:rsidRPr="00DA130B">
        <w:rPr>
          <w:rFonts w:asciiTheme="minorEastAsia" w:hAnsiTheme="minorEastAsia" w:hint="eastAsia"/>
          <w:sz w:val="24"/>
          <w:szCs w:val="24"/>
        </w:rPr>
        <w:t xml:space="preserve">　極めて顕著な功績があったと認められる者</w:t>
      </w:r>
    </w:p>
    <w:p w:rsidR="00282A05" w:rsidRPr="00DA130B" w:rsidRDefault="00282A05" w:rsidP="007D1240">
      <w:pPr>
        <w:rPr>
          <w:rFonts w:asciiTheme="minorEastAsia" w:hAnsiTheme="minorEastAsia"/>
          <w:sz w:val="24"/>
          <w:szCs w:val="24"/>
        </w:rPr>
      </w:pPr>
    </w:p>
    <w:p w:rsidR="00282A05" w:rsidRPr="00DA130B" w:rsidRDefault="00282A05" w:rsidP="007D1240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</w:p>
    <w:p w:rsidR="007D1240" w:rsidRPr="00DA130B" w:rsidRDefault="0081580F" w:rsidP="007D1240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DA130B">
        <w:rPr>
          <w:rFonts w:asciiTheme="minorEastAsia" w:hAnsiTheme="minorEastAsia" w:hint="eastAsia"/>
          <w:sz w:val="24"/>
          <w:szCs w:val="24"/>
        </w:rPr>
        <w:t>要綱</w:t>
      </w:r>
      <w:r w:rsidR="00D70FDF" w:rsidRPr="00DA130B">
        <w:rPr>
          <w:rFonts w:asciiTheme="minorEastAsia" w:hAnsiTheme="minorEastAsia" w:hint="eastAsia"/>
          <w:sz w:val="24"/>
          <w:szCs w:val="24"/>
        </w:rPr>
        <w:t>第</w:t>
      </w:r>
      <w:r w:rsidRPr="00DA130B">
        <w:rPr>
          <w:rFonts w:asciiTheme="minorEastAsia" w:hAnsiTheme="minorEastAsia" w:hint="eastAsia"/>
          <w:sz w:val="24"/>
          <w:szCs w:val="24"/>
        </w:rPr>
        <w:t>２</w:t>
      </w:r>
      <w:r w:rsidR="00AA4B28" w:rsidRPr="00DA130B">
        <w:rPr>
          <w:rFonts w:asciiTheme="minorEastAsia" w:hAnsiTheme="minorEastAsia" w:hint="eastAsia"/>
          <w:sz w:val="24"/>
          <w:szCs w:val="24"/>
        </w:rPr>
        <w:t>項</w:t>
      </w:r>
      <w:r w:rsidR="007D1240" w:rsidRPr="00DA130B">
        <w:rPr>
          <w:rFonts w:asciiTheme="minorEastAsia" w:hAnsiTheme="minorEastAsia" w:hint="eastAsia"/>
          <w:sz w:val="24"/>
          <w:szCs w:val="24"/>
        </w:rPr>
        <w:t xml:space="preserve">　特に顕著な功績があったと認められる者</w:t>
      </w:r>
    </w:p>
    <w:tbl>
      <w:tblPr>
        <w:tblpPr w:leftFromText="142" w:rightFromText="142" w:vertAnchor="text" w:horzAnchor="margin" w:tblpXSpec="center" w:tblpY="261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04"/>
      </w:tblGrid>
      <w:tr w:rsidR="0081580F" w:rsidTr="00282A05">
        <w:trPr>
          <w:cantSplit/>
          <w:trHeight w:val="5377"/>
        </w:trPr>
        <w:tc>
          <w:tcPr>
            <w:tcW w:w="8931" w:type="dxa"/>
            <w:textDirection w:val="tbRlV"/>
          </w:tcPr>
          <w:p w:rsidR="0081580F" w:rsidRPr="00DA130B" w:rsidRDefault="0081580F" w:rsidP="00B75B7B">
            <w:pPr>
              <w:spacing w:line="160" w:lineRule="exact"/>
              <w:ind w:left="113" w:right="113"/>
              <w:jc w:val="center"/>
              <w:rPr>
                <w:rFonts w:ascii="HG正楷書体-PRO" w:eastAsia="HG正楷書体-PRO" w:hAnsiTheme="minorEastAsia"/>
                <w:sz w:val="24"/>
                <w:szCs w:val="24"/>
              </w:rPr>
            </w:pPr>
          </w:p>
          <w:p w:rsidR="0081580F" w:rsidRPr="00DA130B" w:rsidRDefault="0081580F" w:rsidP="0081580F">
            <w:pPr>
              <w:ind w:left="113" w:right="113"/>
              <w:jc w:val="center"/>
              <w:rPr>
                <w:rFonts w:ascii="HG正楷書体-PRO" w:eastAsia="HG正楷書体-PRO" w:hAnsiTheme="minorEastAsia"/>
                <w:sz w:val="36"/>
                <w:szCs w:val="36"/>
              </w:rPr>
            </w:pPr>
            <w:r w:rsidRPr="00DA130B">
              <w:rPr>
                <w:rFonts w:ascii="HG正楷書体-PRO" w:eastAsia="HG正楷書体-PRO" w:hAnsiTheme="minorEastAsia" w:hint="eastAsia"/>
                <w:sz w:val="36"/>
                <w:szCs w:val="36"/>
              </w:rPr>
              <w:t>表　彰　状</w:t>
            </w:r>
          </w:p>
          <w:p w:rsidR="0081580F" w:rsidRPr="00DA130B" w:rsidRDefault="0081580F" w:rsidP="0081580F">
            <w:pPr>
              <w:ind w:left="113" w:right="113"/>
              <w:jc w:val="center"/>
              <w:rPr>
                <w:rFonts w:ascii="HG正楷書体-PRO" w:eastAsia="HG正楷書体-PRO" w:hAnsiTheme="minorEastAsia"/>
                <w:sz w:val="28"/>
                <w:szCs w:val="28"/>
              </w:rPr>
            </w:pPr>
            <w:r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 xml:space="preserve">　　　　　企　業　名　　殿</w:t>
            </w:r>
          </w:p>
          <w:p w:rsidR="0081580F" w:rsidRPr="00DA130B" w:rsidRDefault="0081580F" w:rsidP="0081580F">
            <w:pPr>
              <w:ind w:left="113" w:right="113"/>
              <w:rPr>
                <w:rFonts w:ascii="HG正楷書体-PRO" w:eastAsia="HG正楷書体-PRO" w:hAnsiTheme="minorEastAsia"/>
                <w:sz w:val="28"/>
                <w:szCs w:val="28"/>
              </w:rPr>
            </w:pPr>
          </w:p>
          <w:p w:rsidR="00AE26E3" w:rsidRDefault="00DE6A23" w:rsidP="00DE6A23">
            <w:pPr>
              <w:ind w:left="113" w:right="113" w:firstLineChars="100" w:firstLine="280"/>
              <w:rPr>
                <w:rFonts w:ascii="HG正楷書体-PRO" w:eastAsia="HG正楷書体-PRO" w:hAnsiTheme="minorEastAsia"/>
                <w:sz w:val="28"/>
                <w:szCs w:val="28"/>
              </w:rPr>
            </w:pPr>
            <w:r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貴社は女性の登用</w:t>
            </w:r>
            <w:r w:rsidR="00B40A84"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を進め</w:t>
            </w:r>
          </w:p>
          <w:p w:rsidR="00EE78A3" w:rsidRPr="00DA130B" w:rsidRDefault="00B40A84" w:rsidP="00DE6A23">
            <w:pPr>
              <w:ind w:left="113" w:right="113" w:firstLineChars="100" w:firstLine="280"/>
              <w:rPr>
                <w:rFonts w:ascii="HG正楷書体-PRO" w:eastAsia="HG正楷書体-PRO" w:hAnsiTheme="minorEastAsia"/>
                <w:sz w:val="28"/>
                <w:szCs w:val="28"/>
              </w:rPr>
            </w:pPr>
            <w:r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その</w:t>
            </w:r>
            <w:r w:rsidR="00DE6A23"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情報</w:t>
            </w:r>
            <w:r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を</w:t>
            </w:r>
            <w:r w:rsidR="00DE6A23"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開示</w:t>
            </w:r>
            <w:r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すること</w:t>
            </w:r>
            <w:r w:rsidR="00DE6A23"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を通じ</w:t>
            </w:r>
          </w:p>
          <w:p w:rsidR="00AE26E3" w:rsidRDefault="00EE78A3" w:rsidP="00DE6A23">
            <w:pPr>
              <w:ind w:left="113" w:right="113" w:firstLineChars="100" w:firstLine="280"/>
              <w:rPr>
                <w:rFonts w:ascii="HG正楷書体-PRO" w:eastAsia="HG正楷書体-PRO" w:hAnsiTheme="minorEastAsia"/>
                <w:sz w:val="28"/>
                <w:szCs w:val="28"/>
              </w:rPr>
            </w:pPr>
            <w:r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女性が輝く</w:t>
            </w:r>
            <w:r w:rsidR="00DE6A23"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社会づくりに尽力され</w:t>
            </w:r>
          </w:p>
          <w:p w:rsidR="00DE6A23" w:rsidRPr="00DA130B" w:rsidRDefault="00DE6A23" w:rsidP="00DE6A23">
            <w:pPr>
              <w:ind w:left="113" w:right="113" w:firstLineChars="100" w:firstLine="280"/>
              <w:rPr>
                <w:rFonts w:ascii="HG正楷書体-PRO" w:eastAsia="HG正楷書体-PRO" w:hAnsiTheme="minorEastAsia"/>
                <w:sz w:val="28"/>
                <w:szCs w:val="28"/>
              </w:rPr>
            </w:pPr>
            <w:r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その功績は</w:t>
            </w:r>
            <w:r w:rsidR="006A7954"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特に</w:t>
            </w:r>
            <w:r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顕著であります</w:t>
            </w:r>
          </w:p>
          <w:p w:rsidR="00DE6A23" w:rsidRPr="00DA130B" w:rsidRDefault="00DE6A23" w:rsidP="00DE6A23">
            <w:pPr>
              <w:ind w:left="113" w:right="113" w:firstLineChars="100" w:firstLine="280"/>
              <w:rPr>
                <w:rFonts w:ascii="HG正楷書体-PRO" w:eastAsia="HG正楷書体-PRO" w:hAnsiTheme="minorEastAsia"/>
                <w:sz w:val="28"/>
                <w:szCs w:val="28"/>
              </w:rPr>
            </w:pPr>
            <w:r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よってこれを表彰します</w:t>
            </w:r>
          </w:p>
          <w:p w:rsidR="0081580F" w:rsidRPr="00DA130B" w:rsidRDefault="0081580F" w:rsidP="0081580F">
            <w:pPr>
              <w:ind w:left="113" w:right="113"/>
              <w:rPr>
                <w:rFonts w:ascii="HG正楷書体-PRO" w:eastAsia="HG正楷書体-PRO" w:hAnsiTheme="minorEastAsia"/>
                <w:sz w:val="28"/>
                <w:szCs w:val="28"/>
              </w:rPr>
            </w:pPr>
          </w:p>
          <w:p w:rsidR="0081580F" w:rsidRPr="00DA130B" w:rsidRDefault="0081580F" w:rsidP="0081580F">
            <w:pPr>
              <w:ind w:left="113" w:right="113" w:firstLineChars="100" w:firstLine="280"/>
              <w:rPr>
                <w:rFonts w:ascii="HG正楷書体-PRO" w:eastAsia="HG正楷書体-PRO" w:hAnsiTheme="minorEastAsia"/>
                <w:sz w:val="28"/>
                <w:szCs w:val="28"/>
              </w:rPr>
            </w:pPr>
            <w:r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平成　年　月　日</w:t>
            </w:r>
          </w:p>
          <w:p w:rsidR="0081580F" w:rsidRPr="00DA130B" w:rsidRDefault="0081580F" w:rsidP="0081580F">
            <w:pPr>
              <w:ind w:left="113" w:right="113" w:firstLineChars="100" w:firstLine="280"/>
              <w:rPr>
                <w:rFonts w:ascii="HG正楷書体-PRO" w:eastAsia="HG正楷書体-PRO" w:hAnsiTheme="minorEastAsia"/>
                <w:sz w:val="28"/>
                <w:szCs w:val="28"/>
              </w:rPr>
            </w:pPr>
            <w:r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内閣府特命担当大臣（男女共同参画）</w:t>
            </w:r>
          </w:p>
          <w:p w:rsidR="0081580F" w:rsidRPr="0081580F" w:rsidRDefault="00C0329B" w:rsidP="00C0329B">
            <w:pPr>
              <w:ind w:left="113" w:right="113" w:firstLineChars="800" w:firstLine="2240"/>
              <w:rPr>
                <w:rFonts w:ascii="HG正楷書体-PRO" w:eastAsia="HG正楷書体-PRO" w:hAnsiTheme="minorEastAsia"/>
                <w:sz w:val="28"/>
                <w:szCs w:val="28"/>
              </w:rPr>
            </w:pPr>
            <w:r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>○　○　○　○</w:t>
            </w:r>
            <w:r w:rsidR="0081580F" w:rsidRPr="00DA130B">
              <w:rPr>
                <w:rFonts w:ascii="HG正楷書体-PRO" w:eastAsia="HG正楷書体-PRO" w:hAnsiTheme="minorEastAsia" w:hint="eastAsia"/>
                <w:sz w:val="28"/>
                <w:szCs w:val="28"/>
              </w:rPr>
              <w:t xml:space="preserve">　印</w:t>
            </w:r>
          </w:p>
        </w:tc>
      </w:tr>
    </w:tbl>
    <w:p w:rsidR="009837CB" w:rsidRPr="009B77E9" w:rsidRDefault="009837CB" w:rsidP="009C34EC">
      <w:pPr>
        <w:contextualSpacing/>
        <w:rPr>
          <w:rFonts w:asciiTheme="majorEastAsia" w:eastAsiaTheme="majorEastAsia" w:hAnsiTheme="majorEastAsia"/>
          <w:color w:val="000000" w:themeColor="text1"/>
          <w:sz w:val="30"/>
          <w:szCs w:val="30"/>
        </w:rPr>
      </w:pPr>
      <w:bookmarkStart w:id="0" w:name="_GoBack"/>
      <w:bookmarkEnd w:id="0"/>
    </w:p>
    <w:sectPr w:rsidR="009837CB" w:rsidRPr="009B77E9" w:rsidSect="00296CEA">
      <w:headerReference w:type="default" r:id="rId7"/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488" w:rsidRDefault="00372488" w:rsidP="00DE2071">
      <w:r>
        <w:separator/>
      </w:r>
    </w:p>
  </w:endnote>
  <w:endnote w:type="continuationSeparator" w:id="0">
    <w:p w:rsidR="00372488" w:rsidRDefault="00372488" w:rsidP="00DE2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488" w:rsidRDefault="00372488" w:rsidP="00DE2071">
      <w:r>
        <w:separator/>
      </w:r>
    </w:p>
  </w:footnote>
  <w:footnote w:type="continuationSeparator" w:id="0">
    <w:p w:rsidR="00372488" w:rsidRDefault="00372488" w:rsidP="00DE2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3D4" w:rsidRDefault="00F733D4" w:rsidP="00F733D4">
    <w:pPr>
      <w:pStyle w:val="a3"/>
      <w:jc w:val="right"/>
    </w:pPr>
    <w:r>
      <w:rPr>
        <w:rFonts w:hint="eastAsia"/>
      </w:rPr>
      <w:t>別添１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488"/>
    <w:rsid w:val="00014322"/>
    <w:rsid w:val="00036568"/>
    <w:rsid w:val="00077C01"/>
    <w:rsid w:val="0009277F"/>
    <w:rsid w:val="000F463C"/>
    <w:rsid w:val="001173F7"/>
    <w:rsid w:val="00170F5D"/>
    <w:rsid w:val="001A0A5E"/>
    <w:rsid w:val="001D0CEB"/>
    <w:rsid w:val="001E11B0"/>
    <w:rsid w:val="00280CDB"/>
    <w:rsid w:val="00282A05"/>
    <w:rsid w:val="00296CEA"/>
    <w:rsid w:val="002B2D0C"/>
    <w:rsid w:val="002E7790"/>
    <w:rsid w:val="002F0CED"/>
    <w:rsid w:val="002F752B"/>
    <w:rsid w:val="00323692"/>
    <w:rsid w:val="003339FC"/>
    <w:rsid w:val="00372488"/>
    <w:rsid w:val="00394A3C"/>
    <w:rsid w:val="003C1A09"/>
    <w:rsid w:val="003F282A"/>
    <w:rsid w:val="004F0136"/>
    <w:rsid w:val="00526DE3"/>
    <w:rsid w:val="00573A7B"/>
    <w:rsid w:val="00576DA8"/>
    <w:rsid w:val="005851C1"/>
    <w:rsid w:val="0058798B"/>
    <w:rsid w:val="005D2531"/>
    <w:rsid w:val="00602203"/>
    <w:rsid w:val="006934BB"/>
    <w:rsid w:val="006A7954"/>
    <w:rsid w:val="006B7E35"/>
    <w:rsid w:val="006F58B6"/>
    <w:rsid w:val="00706549"/>
    <w:rsid w:val="00747A25"/>
    <w:rsid w:val="00750CC6"/>
    <w:rsid w:val="0076665D"/>
    <w:rsid w:val="007677D5"/>
    <w:rsid w:val="007B7598"/>
    <w:rsid w:val="007D1240"/>
    <w:rsid w:val="0081580F"/>
    <w:rsid w:val="008C700B"/>
    <w:rsid w:val="008E6231"/>
    <w:rsid w:val="0094703B"/>
    <w:rsid w:val="0095423E"/>
    <w:rsid w:val="009801E9"/>
    <w:rsid w:val="009837CB"/>
    <w:rsid w:val="009849A1"/>
    <w:rsid w:val="00985E60"/>
    <w:rsid w:val="009A7DA8"/>
    <w:rsid w:val="009B77E9"/>
    <w:rsid w:val="009C34EC"/>
    <w:rsid w:val="009C4812"/>
    <w:rsid w:val="009D6445"/>
    <w:rsid w:val="00A24AA6"/>
    <w:rsid w:val="00A60A96"/>
    <w:rsid w:val="00A75864"/>
    <w:rsid w:val="00A9406E"/>
    <w:rsid w:val="00AA4B28"/>
    <w:rsid w:val="00AC1398"/>
    <w:rsid w:val="00AE26E3"/>
    <w:rsid w:val="00AF032D"/>
    <w:rsid w:val="00B40A84"/>
    <w:rsid w:val="00B75B7B"/>
    <w:rsid w:val="00BA4E59"/>
    <w:rsid w:val="00BC0AD1"/>
    <w:rsid w:val="00BF7588"/>
    <w:rsid w:val="00C00C54"/>
    <w:rsid w:val="00C0329B"/>
    <w:rsid w:val="00C0649A"/>
    <w:rsid w:val="00C97C71"/>
    <w:rsid w:val="00CE5090"/>
    <w:rsid w:val="00D04088"/>
    <w:rsid w:val="00D70FDF"/>
    <w:rsid w:val="00DA130B"/>
    <w:rsid w:val="00DB4115"/>
    <w:rsid w:val="00DD43B2"/>
    <w:rsid w:val="00DE2071"/>
    <w:rsid w:val="00DE6A23"/>
    <w:rsid w:val="00E04422"/>
    <w:rsid w:val="00E264EA"/>
    <w:rsid w:val="00E919E5"/>
    <w:rsid w:val="00EB019B"/>
    <w:rsid w:val="00EC216F"/>
    <w:rsid w:val="00EE7864"/>
    <w:rsid w:val="00EE78A3"/>
    <w:rsid w:val="00F01E25"/>
    <w:rsid w:val="00F06DD2"/>
    <w:rsid w:val="00F700D0"/>
    <w:rsid w:val="00F733D4"/>
    <w:rsid w:val="00FA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372488"/>
  </w:style>
  <w:style w:type="character" w:customStyle="1" w:styleId="a8">
    <w:name w:val="日付 (文字)"/>
    <w:basedOn w:val="a0"/>
    <w:link w:val="a7"/>
    <w:uiPriority w:val="99"/>
    <w:semiHidden/>
    <w:rsid w:val="00372488"/>
  </w:style>
  <w:style w:type="paragraph" w:customStyle="1" w:styleId="Default">
    <w:name w:val="Default"/>
    <w:rsid w:val="001A0A5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5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58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849A1"/>
    <w:pPr>
      <w:jc w:val="center"/>
    </w:pPr>
    <w:rPr>
      <w:rFonts w:asciiTheme="minorEastAsia" w:hAnsiTheme="minorEastAsia" w:cs="MS-Mincho"/>
      <w:color w:val="FF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849A1"/>
    <w:rPr>
      <w:rFonts w:asciiTheme="minorEastAsia" w:hAnsiTheme="minorEastAsia" w:cs="MS-Mincho"/>
      <w:color w:val="FF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849A1"/>
    <w:pPr>
      <w:jc w:val="right"/>
    </w:pPr>
    <w:rPr>
      <w:rFonts w:asciiTheme="minorEastAsia" w:hAnsiTheme="minorEastAsia" w:cs="MS-Mincho"/>
      <w:color w:val="FF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849A1"/>
    <w:rPr>
      <w:rFonts w:asciiTheme="minorEastAsia" w:hAnsiTheme="minorEastAsia" w:cs="MS-Mincho"/>
      <w:color w:val="FF0000"/>
      <w:kern w:val="0"/>
      <w:sz w:val="24"/>
      <w:szCs w:val="24"/>
    </w:rPr>
  </w:style>
  <w:style w:type="table" w:styleId="af">
    <w:name w:val="Table Grid"/>
    <w:basedOn w:val="a1"/>
    <w:uiPriority w:val="59"/>
    <w:rsid w:val="00573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B75B7B"/>
    <w:rPr>
      <w:strike w:val="0"/>
      <w:dstrike w:val="0"/>
      <w:color w:val="1740C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372488"/>
  </w:style>
  <w:style w:type="character" w:customStyle="1" w:styleId="a8">
    <w:name w:val="日付 (文字)"/>
    <w:basedOn w:val="a0"/>
    <w:link w:val="a7"/>
    <w:uiPriority w:val="99"/>
    <w:semiHidden/>
    <w:rsid w:val="00372488"/>
  </w:style>
  <w:style w:type="paragraph" w:customStyle="1" w:styleId="Default">
    <w:name w:val="Default"/>
    <w:rsid w:val="001A0A5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5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58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849A1"/>
    <w:pPr>
      <w:jc w:val="center"/>
    </w:pPr>
    <w:rPr>
      <w:rFonts w:asciiTheme="minorEastAsia" w:hAnsiTheme="minorEastAsia" w:cs="MS-Mincho"/>
      <w:color w:val="FF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849A1"/>
    <w:rPr>
      <w:rFonts w:asciiTheme="minorEastAsia" w:hAnsiTheme="minorEastAsia" w:cs="MS-Mincho"/>
      <w:color w:val="FF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849A1"/>
    <w:pPr>
      <w:jc w:val="right"/>
    </w:pPr>
    <w:rPr>
      <w:rFonts w:asciiTheme="minorEastAsia" w:hAnsiTheme="minorEastAsia" w:cs="MS-Mincho"/>
      <w:color w:val="FF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849A1"/>
    <w:rPr>
      <w:rFonts w:asciiTheme="minorEastAsia" w:hAnsiTheme="minorEastAsia" w:cs="MS-Mincho"/>
      <w:color w:val="FF0000"/>
      <w:kern w:val="0"/>
      <w:sz w:val="24"/>
      <w:szCs w:val="24"/>
    </w:rPr>
  </w:style>
  <w:style w:type="table" w:styleId="af">
    <w:name w:val="Table Grid"/>
    <w:basedOn w:val="a1"/>
    <w:uiPriority w:val="59"/>
    <w:rsid w:val="00573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B75B7B"/>
    <w:rPr>
      <w:strike w:val="0"/>
      <w:dstrike w:val="0"/>
      <w:color w:val="1740C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6F6F4-9DE9-4472-91C3-8A076B5A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m-kume</cp:lastModifiedBy>
  <cp:revision>2</cp:revision>
  <cp:lastPrinted>2014-10-09T08:48:00Z</cp:lastPrinted>
  <dcterms:created xsi:type="dcterms:W3CDTF">2014-10-15T01:09:00Z</dcterms:created>
  <dcterms:modified xsi:type="dcterms:W3CDTF">2014-10-15T01:09:00Z</dcterms:modified>
</cp:coreProperties>
</file>