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2E6837" w:rsidRDefault="00091956" w:rsidP="00091956">
      <w:pPr>
        <w:wordWrap w:val="0"/>
        <w:ind w:right="446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（補助事業者）</w:t>
      </w:r>
    </w:p>
    <w:p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091956">
        <w:rPr>
          <w:rFonts w:ascii="ＭＳ 明朝" w:hAnsi="ＭＳ 明朝" w:hint="eastAsia"/>
          <w:kern w:val="0"/>
        </w:rPr>
        <w:t>㊞</w:t>
      </w:r>
    </w:p>
    <w:p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:rsidR="000364AF" w:rsidRPr="00EC75C6" w:rsidRDefault="006A3A2B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専門家</w:t>
      </w:r>
      <w:r w:rsidR="00EC75C6"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:rsidTr="006D1949">
        <w:trPr>
          <w:trHeight w:val="736"/>
        </w:trPr>
        <w:tc>
          <w:tcPr>
            <w:tcW w:w="1177" w:type="dxa"/>
            <w:vAlign w:val="center"/>
          </w:tcPr>
          <w:p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:rsidTr="006D1949">
        <w:trPr>
          <w:trHeight w:val="736"/>
        </w:trPr>
        <w:tc>
          <w:tcPr>
            <w:tcW w:w="1177" w:type="dxa"/>
            <w:vAlign w:val="center"/>
          </w:tcPr>
          <w:p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:rsidTr="006D1949">
        <w:trPr>
          <w:trHeight w:val="755"/>
        </w:trPr>
        <w:tc>
          <w:tcPr>
            <w:tcW w:w="1177" w:type="dxa"/>
            <w:vAlign w:val="center"/>
          </w:tcPr>
          <w:p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:rsidTr="006D1949">
        <w:trPr>
          <w:trHeight w:val="790"/>
        </w:trPr>
        <w:tc>
          <w:tcPr>
            <w:tcW w:w="1177" w:type="dxa"/>
            <w:vAlign w:val="center"/>
          </w:tcPr>
          <w:p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ED673C" w:rsidP="00ED673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 xml:space="preserve">　年　月　日（　）～　月　日（　）（予定）</w:t>
            </w:r>
          </w:p>
        </w:tc>
      </w:tr>
      <w:tr w:rsidR="006D1949" w:rsidRPr="004258DE" w:rsidTr="00F50E14">
        <w:trPr>
          <w:trHeight w:val="689"/>
        </w:trPr>
        <w:tc>
          <w:tcPr>
            <w:tcW w:w="1177" w:type="dxa"/>
            <w:vAlign w:val="center"/>
          </w:tcPr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7C4446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6D1949" w:rsidRPr="004258DE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364AF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p w:rsidR="00091956" w:rsidRDefault="00091956" w:rsidP="0009195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lastRenderedPageBreak/>
        <w:t>（参考様式）</w:t>
      </w:r>
    </w:p>
    <w:p w:rsidR="00091956" w:rsidRDefault="00091956" w:rsidP="00091956">
      <w:pPr>
        <w:wordWrap w:val="0"/>
        <w:spacing w:line="0" w:lineRule="atLeast"/>
        <w:jc w:val="right"/>
        <w:rPr>
          <w:rFonts w:ascii="ＭＳ 明朝" w:eastAsia="PMingLiU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:rsidR="00091956" w:rsidRDefault="00091956" w:rsidP="00091956">
      <w:pPr>
        <w:spacing w:line="0" w:lineRule="atLeast"/>
        <w:jc w:val="right"/>
        <w:rPr>
          <w:rFonts w:ascii="ＭＳ 明朝" w:eastAsiaTheme="minorEastAsia" w:hAnsi="ＭＳ 明朝"/>
          <w:kern w:val="0"/>
        </w:rPr>
      </w:pPr>
    </w:p>
    <w:p w:rsidR="00091956" w:rsidRDefault="00091956" w:rsidP="00091956">
      <w:pPr>
        <w:ind w:right="446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（補助事業者）</w:t>
      </w:r>
    </w:p>
    <w:p w:rsidR="00091956" w:rsidRPr="00091956" w:rsidRDefault="00091956" w:rsidP="00091956">
      <w:pPr>
        <w:spacing w:line="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Pr="00091956">
        <w:rPr>
          <w:rFonts w:ascii="ＭＳ 明朝" w:hAnsi="ＭＳ 明朝" w:hint="eastAsia"/>
          <w:kern w:val="0"/>
          <w:sz w:val="24"/>
          <w:szCs w:val="24"/>
        </w:rPr>
        <w:t>御中</w:t>
      </w:r>
    </w:p>
    <w:p w:rsidR="00091956" w:rsidRDefault="00091956" w:rsidP="00091956">
      <w:pPr>
        <w:ind w:right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091956" w:rsidRPr="00EC75C6" w:rsidRDefault="00091956" w:rsidP="00091956">
      <w:pPr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　㊞</w:t>
      </w:r>
    </w:p>
    <w:p w:rsidR="00091956" w:rsidRDefault="00091956" w:rsidP="00091956">
      <w:pPr>
        <w:spacing w:line="0" w:lineRule="atLeast"/>
        <w:jc w:val="right"/>
        <w:rPr>
          <w:rFonts w:ascii="ＭＳ 明朝" w:eastAsiaTheme="minorEastAsia" w:hAnsi="ＭＳ 明朝"/>
          <w:kern w:val="0"/>
        </w:rPr>
      </w:pPr>
    </w:p>
    <w:p w:rsidR="00091956" w:rsidRDefault="00091956" w:rsidP="00091956">
      <w:pPr>
        <w:spacing w:line="0" w:lineRule="atLeas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91956">
        <w:rPr>
          <w:rFonts w:ascii="ＭＳ 明朝" w:hAnsi="ＭＳ 明朝" w:hint="eastAsia"/>
          <w:b/>
          <w:kern w:val="0"/>
          <w:sz w:val="28"/>
          <w:szCs w:val="28"/>
        </w:rPr>
        <w:t>専門家</w:t>
      </w:r>
      <w:r w:rsidR="006A3A2B">
        <w:rPr>
          <w:rFonts w:ascii="ＭＳ 明朝" w:hAnsi="ＭＳ 明朝" w:hint="eastAsia"/>
          <w:b/>
          <w:kern w:val="0"/>
          <w:sz w:val="28"/>
          <w:szCs w:val="28"/>
        </w:rPr>
        <w:t>指導</w:t>
      </w:r>
      <w:r w:rsidRPr="00091956">
        <w:rPr>
          <w:rFonts w:ascii="ＭＳ 明朝" w:hAnsi="ＭＳ 明朝" w:hint="eastAsia"/>
          <w:b/>
          <w:kern w:val="0"/>
          <w:sz w:val="28"/>
          <w:szCs w:val="28"/>
        </w:rPr>
        <w:t>承諾書</w:t>
      </w:r>
    </w:p>
    <w:p w:rsidR="00091956" w:rsidRPr="00091956" w:rsidRDefault="00091956" w:rsidP="00091956">
      <w:pPr>
        <w:spacing w:line="0" w:lineRule="atLeast"/>
        <w:jc w:val="center"/>
        <w:rPr>
          <w:rFonts w:ascii="ＭＳ 明朝" w:hAnsi="ＭＳ 明朝"/>
          <w:b/>
          <w:kern w:val="0"/>
          <w:sz w:val="24"/>
          <w:szCs w:val="24"/>
        </w:rPr>
      </w:pPr>
    </w:p>
    <w:p w:rsidR="00091956" w:rsidRDefault="00802C26" w:rsidP="00802C26">
      <w:pPr>
        <w:spacing w:line="0" w:lineRule="atLeast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アフターコロナ対応経営革新推進事業補助金</w:t>
      </w:r>
      <w:r w:rsidR="009E31C6">
        <w:rPr>
          <w:rFonts w:ascii="ＭＳ 明朝" w:hAnsi="ＭＳ 明朝" w:hint="eastAsia"/>
          <w:kern w:val="0"/>
          <w:sz w:val="24"/>
          <w:szCs w:val="24"/>
        </w:rPr>
        <w:t>に係る専門家として就任することを承諾します。</w:t>
      </w:r>
    </w:p>
    <w:p w:rsidR="009E31C6" w:rsidRDefault="009E31C6" w:rsidP="00091956">
      <w:pPr>
        <w:spacing w:line="0" w:lineRule="atLeast"/>
        <w:jc w:val="center"/>
        <w:rPr>
          <w:rFonts w:ascii="ＭＳ 明朝" w:hAnsi="ＭＳ 明朝"/>
          <w:kern w:val="0"/>
          <w:sz w:val="24"/>
          <w:szCs w:val="24"/>
        </w:rPr>
      </w:pPr>
    </w:p>
    <w:p w:rsidR="009E31C6" w:rsidRDefault="009E31C6" w:rsidP="00091956">
      <w:pPr>
        <w:spacing w:line="0" w:lineRule="atLeast"/>
        <w:jc w:val="center"/>
        <w:rPr>
          <w:rFonts w:ascii="ＭＳ 明朝" w:hAnsi="ＭＳ 明朝"/>
          <w:kern w:val="0"/>
          <w:sz w:val="24"/>
          <w:szCs w:val="24"/>
        </w:rPr>
      </w:pPr>
    </w:p>
    <w:p w:rsidR="009E31C6" w:rsidRDefault="009E31C6" w:rsidP="00091956">
      <w:pPr>
        <w:spacing w:line="0" w:lineRule="atLeast"/>
        <w:jc w:val="center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4"/>
          <w:szCs w:val="24"/>
        </w:rPr>
        <w:t>自宅（又は勤務先）</w:t>
      </w:r>
      <w:r w:rsidRPr="009E31C6">
        <w:rPr>
          <w:rFonts w:ascii="ＭＳ 明朝" w:hAnsi="ＭＳ 明朝" w:hint="eastAsia"/>
          <w:kern w:val="0"/>
          <w:sz w:val="20"/>
        </w:rPr>
        <w:t>※旅費算出の起点となる方を記載</w:t>
      </w:r>
    </w:p>
    <w:p w:rsid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</w:rPr>
      </w:pPr>
    </w:p>
    <w:p w:rsidR="009E31C6" w:rsidRP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  <w:u w:val="single"/>
        </w:rPr>
      </w:pPr>
      <w:r w:rsidRPr="009E31C6">
        <w:rPr>
          <w:rFonts w:ascii="ＭＳ 明朝" w:hAnsi="ＭＳ 明朝" w:hint="eastAsia"/>
          <w:kern w:val="0"/>
          <w:sz w:val="24"/>
          <w:szCs w:val="24"/>
        </w:rPr>
        <w:t>住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9E31C6">
        <w:rPr>
          <w:rFonts w:ascii="ＭＳ 明朝" w:hAnsi="ＭＳ 明朝" w:hint="eastAsia"/>
          <w:kern w:val="0"/>
          <w:sz w:val="24"/>
          <w:szCs w:val="24"/>
        </w:rPr>
        <w:t>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</w:rPr>
      </w:pPr>
    </w:p>
    <w:p w:rsidR="009E31C6" w:rsidRP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ＴＥＬ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</w:rPr>
      </w:pPr>
    </w:p>
    <w:p w:rsidR="009E31C6" w:rsidRP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ＦＡＸ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Default="009E31C6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9E31C6" w:rsidRDefault="009E31C6" w:rsidP="009E31C6">
      <w:pPr>
        <w:spacing w:line="0" w:lineRule="atLeast"/>
        <w:ind w:firstLineChars="1300" w:firstLine="2896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勤務先名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Pr="009E31C6" w:rsidRDefault="009E31C6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  <w:u w:val="single"/>
        </w:rPr>
      </w:pPr>
    </w:p>
    <w:p w:rsid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役職名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Pr="009E31C6" w:rsidRDefault="009E31C6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  <w:u w:val="single"/>
        </w:rPr>
      </w:pPr>
    </w:p>
    <w:p w:rsid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所在地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Pr="009E31C6" w:rsidRDefault="009E31C6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  <w:u w:val="single"/>
        </w:rPr>
      </w:pPr>
    </w:p>
    <w:p w:rsid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ＴＥＬ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Default="009E31C6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  <w:u w:val="single"/>
        </w:rPr>
      </w:pPr>
    </w:p>
    <w:p w:rsidR="009E31C6" w:rsidRPr="009E31C6" w:rsidRDefault="009E31C6" w:rsidP="009E31C6">
      <w:pPr>
        <w:spacing w:line="0" w:lineRule="atLeast"/>
        <w:ind w:firstLineChars="1400" w:firstLine="3119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>ＦＡＸ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E31C6" w:rsidRDefault="009E31C6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  <w:u w:val="single"/>
        </w:rPr>
      </w:pPr>
    </w:p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A2B" w:rsidTr="006A3A2B">
        <w:trPr>
          <w:trHeight w:val="1451"/>
        </w:trPr>
        <w:tc>
          <w:tcPr>
            <w:tcW w:w="9628" w:type="dxa"/>
          </w:tcPr>
          <w:p w:rsidR="006A3A2B" w:rsidRDefault="006A3A2B" w:rsidP="006A3A2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E31C6">
              <w:rPr>
                <w:rFonts w:ascii="ＭＳ 明朝" w:hAnsi="ＭＳ 明朝" w:hint="eastAsia"/>
                <w:kern w:val="0"/>
                <w:sz w:val="24"/>
                <w:szCs w:val="24"/>
              </w:rPr>
              <w:t>個人情報保護方針</w:t>
            </w:r>
          </w:p>
          <w:p w:rsidR="006A3A2B" w:rsidRDefault="006A3A2B" w:rsidP="006A3A2B">
            <w:pPr>
              <w:ind w:firstLineChars="100" w:firstLine="193"/>
              <w:rPr>
                <w:szCs w:val="21"/>
              </w:rPr>
            </w:pPr>
          </w:p>
          <w:p w:rsidR="006A3A2B" w:rsidRDefault="006A3A2B" w:rsidP="006A3A2B">
            <w:pPr>
              <w:ind w:firstLineChars="100" w:firstLine="193"/>
              <w:rPr>
                <w:rFonts w:ascii="ＭＳ 明朝" w:hAnsi="ＭＳ 明朝"/>
                <w:kern w:val="0"/>
                <w:szCs w:val="21"/>
              </w:rPr>
            </w:pPr>
            <w:r w:rsidRPr="009E31C6">
              <w:rPr>
                <w:rFonts w:hint="eastAsia"/>
                <w:szCs w:val="21"/>
              </w:rPr>
              <w:t>ご記入</w:t>
            </w:r>
            <w:r w:rsidRPr="009E31C6">
              <w:rPr>
                <w:szCs w:val="21"/>
              </w:rPr>
              <w:t>いただ</w:t>
            </w:r>
            <w:r w:rsidRPr="009E31C6">
              <w:rPr>
                <w:rFonts w:hint="eastAsia"/>
                <w:szCs w:val="21"/>
              </w:rPr>
              <w:t>いた</w:t>
            </w:r>
            <w:r w:rsidRPr="009E31C6">
              <w:rPr>
                <w:szCs w:val="21"/>
              </w:rPr>
              <w:t>お名前、</w:t>
            </w:r>
            <w:r w:rsidRPr="009E31C6">
              <w:rPr>
                <w:rFonts w:hint="eastAsia"/>
                <w:szCs w:val="21"/>
              </w:rPr>
              <w:t>ご住所等</w:t>
            </w:r>
            <w:r w:rsidRPr="009E31C6">
              <w:rPr>
                <w:szCs w:val="21"/>
              </w:rPr>
              <w:t>の個人情報は、</w:t>
            </w:r>
            <w:r w:rsidR="00802C26">
              <w:rPr>
                <w:rFonts w:hint="eastAsia"/>
                <w:szCs w:val="21"/>
              </w:rPr>
              <w:t>アフターコロナ対応経営革新推進事業補助金</w:t>
            </w:r>
            <w:r>
              <w:rPr>
                <w:rFonts w:ascii="ＭＳ 明朝" w:hAnsi="ＭＳ 明朝" w:hint="eastAsia"/>
                <w:kern w:val="0"/>
                <w:szCs w:val="21"/>
              </w:rPr>
              <w:t>に</w:t>
            </w:r>
            <w:r>
              <w:rPr>
                <w:rFonts w:ascii="ＭＳ 明朝" w:hAnsi="ＭＳ 明朝"/>
                <w:kern w:val="0"/>
                <w:szCs w:val="21"/>
              </w:rPr>
              <w:t>係る</w:t>
            </w:r>
            <w:r>
              <w:rPr>
                <w:rFonts w:ascii="ＭＳ 明朝" w:hAnsi="ＭＳ 明朝" w:hint="eastAsia"/>
                <w:kern w:val="0"/>
                <w:szCs w:val="21"/>
              </w:rPr>
              <w:t>謝金、旅費等</w:t>
            </w:r>
            <w:r>
              <w:rPr>
                <w:rFonts w:ascii="ＭＳ 明朝" w:hAnsi="ＭＳ 明朝"/>
                <w:kern w:val="0"/>
                <w:szCs w:val="21"/>
              </w:rPr>
              <w:t>の</w:t>
            </w:r>
            <w:r>
              <w:rPr>
                <w:rFonts w:ascii="ＭＳ 明朝" w:hAnsi="ＭＳ 明朝" w:hint="eastAsia"/>
                <w:kern w:val="0"/>
                <w:szCs w:val="21"/>
              </w:rPr>
              <w:t>支払</w:t>
            </w:r>
            <w:r>
              <w:rPr>
                <w:rFonts w:ascii="ＭＳ 明朝" w:hAnsi="ＭＳ 明朝"/>
                <w:kern w:val="0"/>
                <w:szCs w:val="21"/>
              </w:rPr>
              <w:t>等</w:t>
            </w:r>
            <w:r>
              <w:rPr>
                <w:rFonts w:ascii="ＭＳ 明朝" w:hAnsi="ＭＳ 明朝" w:hint="eastAsia"/>
                <w:kern w:val="0"/>
                <w:szCs w:val="21"/>
              </w:rPr>
              <w:t>一切</w:t>
            </w:r>
            <w:r>
              <w:rPr>
                <w:rFonts w:ascii="ＭＳ 明朝" w:hAnsi="ＭＳ 明朝"/>
                <w:kern w:val="0"/>
                <w:szCs w:val="21"/>
              </w:rPr>
              <w:t>の</w:t>
            </w:r>
            <w:r>
              <w:rPr>
                <w:rFonts w:ascii="ＭＳ 明朝" w:hAnsi="ＭＳ 明朝" w:hint="eastAsia"/>
                <w:kern w:val="0"/>
                <w:szCs w:val="21"/>
              </w:rPr>
              <w:t>諸連絡</w:t>
            </w:r>
            <w:r>
              <w:rPr>
                <w:rFonts w:ascii="ＭＳ 明朝" w:hAnsi="ＭＳ 明朝"/>
                <w:kern w:val="0"/>
                <w:szCs w:val="21"/>
              </w:rPr>
              <w:t>等を行うために使用したします。</w:t>
            </w:r>
          </w:p>
          <w:p w:rsidR="006A3A2B" w:rsidRPr="006A3A2B" w:rsidRDefault="006A3A2B" w:rsidP="006A3A2B">
            <w:pPr>
              <w:ind w:firstLineChars="100" w:firstLine="193"/>
              <w:rPr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なお</w:t>
            </w:r>
            <w:r>
              <w:rPr>
                <w:rFonts w:ascii="ＭＳ 明朝" w:hAnsi="ＭＳ 明朝"/>
                <w:kern w:val="0"/>
                <w:szCs w:val="21"/>
              </w:rPr>
              <w:t>、</w:t>
            </w:r>
            <w:r>
              <w:rPr>
                <w:rFonts w:ascii="ＭＳ 明朝" w:hAnsi="ＭＳ 明朝" w:hint="eastAsia"/>
                <w:kern w:val="0"/>
                <w:szCs w:val="21"/>
              </w:rPr>
              <w:t>お預かりした</w:t>
            </w:r>
            <w:r>
              <w:rPr>
                <w:rFonts w:ascii="ＭＳ 明朝" w:hAnsi="ＭＳ 明朝"/>
                <w:kern w:val="0"/>
                <w:szCs w:val="21"/>
              </w:rPr>
              <w:t>個人</w:t>
            </w:r>
            <w:r>
              <w:rPr>
                <w:rFonts w:ascii="ＭＳ 明朝" w:hAnsi="ＭＳ 明朝" w:hint="eastAsia"/>
                <w:kern w:val="0"/>
                <w:szCs w:val="21"/>
              </w:rPr>
              <w:t>情報は</w:t>
            </w:r>
            <w:r>
              <w:rPr>
                <w:rFonts w:ascii="ＭＳ 明朝" w:hAnsi="ＭＳ 明朝"/>
                <w:kern w:val="0"/>
                <w:szCs w:val="21"/>
              </w:rPr>
              <w:t>適切に管理し</w:t>
            </w:r>
            <w:r>
              <w:rPr>
                <w:rFonts w:ascii="ＭＳ 明朝" w:hAnsi="ＭＳ 明朝" w:hint="eastAsia"/>
                <w:kern w:val="0"/>
                <w:szCs w:val="21"/>
              </w:rPr>
              <w:t>てまいります</w:t>
            </w:r>
            <w:r>
              <w:rPr>
                <w:rFonts w:ascii="ＭＳ 明朝" w:hAnsi="ＭＳ 明朝"/>
                <w:kern w:val="0"/>
                <w:szCs w:val="21"/>
              </w:rPr>
              <w:t>。</w:t>
            </w:r>
          </w:p>
        </w:tc>
      </w:tr>
    </w:tbl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9E31C6" w:rsidRDefault="009E31C6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p w:rsidR="00567B9B" w:rsidRDefault="00567B9B" w:rsidP="00567B9B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lastRenderedPageBreak/>
        <w:t>（参考様式）</w:t>
      </w:r>
    </w:p>
    <w:p w:rsidR="006A3A2B" w:rsidRDefault="006A3A2B" w:rsidP="006A3A2B">
      <w:pPr>
        <w:spacing w:line="0" w:lineRule="atLeas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91956">
        <w:rPr>
          <w:rFonts w:ascii="ＭＳ 明朝" w:hAnsi="ＭＳ 明朝" w:hint="eastAsia"/>
          <w:b/>
          <w:kern w:val="0"/>
          <w:sz w:val="28"/>
          <w:szCs w:val="28"/>
        </w:rPr>
        <w:t>専門家</w:t>
      </w:r>
      <w:r>
        <w:rPr>
          <w:rFonts w:ascii="ＭＳ 明朝" w:hAnsi="ＭＳ 明朝" w:hint="eastAsia"/>
          <w:b/>
          <w:kern w:val="0"/>
          <w:sz w:val="28"/>
          <w:szCs w:val="28"/>
        </w:rPr>
        <w:t>指導報告書</w:t>
      </w:r>
    </w:p>
    <w:p w:rsidR="006A3A2B" w:rsidRDefault="006A3A2B" w:rsidP="009E31C6">
      <w:pPr>
        <w:spacing w:line="0" w:lineRule="atLeast"/>
        <w:ind w:firstLineChars="1200" w:firstLine="2673"/>
        <w:rPr>
          <w:rFonts w:ascii="ＭＳ 明朝" w:hAnsi="ＭＳ 明朝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67B9B" w:rsidTr="00567B9B">
        <w:trPr>
          <w:trHeight w:val="877"/>
        </w:trPr>
        <w:tc>
          <w:tcPr>
            <w:tcW w:w="2689" w:type="dxa"/>
            <w:vAlign w:val="center"/>
          </w:tcPr>
          <w:p w:rsidR="00567B9B" w:rsidRDefault="00567B9B" w:rsidP="00567B9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実施年月日</w:t>
            </w:r>
          </w:p>
        </w:tc>
        <w:tc>
          <w:tcPr>
            <w:tcW w:w="6939" w:type="dxa"/>
            <w:vAlign w:val="center"/>
          </w:tcPr>
          <w:p w:rsidR="00567B9B" w:rsidRDefault="00567B9B" w:rsidP="00567B9B">
            <w:pPr>
              <w:spacing w:line="0" w:lineRule="atLeast"/>
              <w:ind w:firstLineChars="400" w:firstLine="891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567B9B" w:rsidTr="00567B9B">
        <w:trPr>
          <w:trHeight w:val="831"/>
        </w:trPr>
        <w:tc>
          <w:tcPr>
            <w:tcW w:w="2689" w:type="dxa"/>
            <w:vAlign w:val="center"/>
          </w:tcPr>
          <w:p w:rsidR="00567B9B" w:rsidRDefault="00567B9B" w:rsidP="00567B9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実施時間</w:t>
            </w:r>
          </w:p>
        </w:tc>
        <w:tc>
          <w:tcPr>
            <w:tcW w:w="6939" w:type="dxa"/>
            <w:vAlign w:val="center"/>
          </w:tcPr>
          <w:p w:rsidR="00567B9B" w:rsidRDefault="00567B9B" w:rsidP="00567B9B">
            <w:pPr>
              <w:spacing w:line="0" w:lineRule="atLeast"/>
              <w:ind w:firstLineChars="400" w:firstLine="891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時　　　　分　　　～　　　時　　　　分</w:t>
            </w:r>
          </w:p>
        </w:tc>
      </w:tr>
      <w:tr w:rsidR="00567B9B" w:rsidTr="00567B9B">
        <w:trPr>
          <w:trHeight w:val="929"/>
        </w:trPr>
        <w:tc>
          <w:tcPr>
            <w:tcW w:w="2689" w:type="dxa"/>
            <w:vAlign w:val="center"/>
          </w:tcPr>
          <w:p w:rsidR="00567B9B" w:rsidRDefault="00567B9B" w:rsidP="00567B9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6939" w:type="dxa"/>
          </w:tcPr>
          <w:p w:rsid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（名称）</w:t>
            </w:r>
          </w:p>
          <w:p w:rsid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（住所）</w:t>
            </w:r>
          </w:p>
        </w:tc>
      </w:tr>
      <w:tr w:rsidR="00567B9B" w:rsidTr="00567B9B">
        <w:trPr>
          <w:trHeight w:val="984"/>
        </w:trPr>
        <w:tc>
          <w:tcPr>
            <w:tcW w:w="2689" w:type="dxa"/>
            <w:vAlign w:val="center"/>
          </w:tcPr>
          <w:p w:rsidR="00567B9B" w:rsidRDefault="00567B9B" w:rsidP="00567B9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6939" w:type="dxa"/>
          </w:tcPr>
          <w:p w:rsid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67B9B" w:rsidTr="00567B9B">
        <w:trPr>
          <w:trHeight w:val="8355"/>
        </w:trPr>
        <w:tc>
          <w:tcPr>
            <w:tcW w:w="9628" w:type="dxa"/>
            <w:gridSpan w:val="2"/>
          </w:tcPr>
          <w:p w:rsid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67B9B" w:rsidRP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  <w:u w:val="single"/>
              </w:rPr>
            </w:pPr>
            <w:r w:rsidRPr="00567B9B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指導内容</w:t>
            </w:r>
          </w:p>
          <w:p w:rsidR="00567B9B" w:rsidRP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0"/>
              </w:rPr>
            </w:pPr>
            <w:r w:rsidRPr="00567B9B">
              <w:rPr>
                <w:rFonts w:ascii="ＭＳ 明朝" w:hAnsi="ＭＳ 明朝" w:hint="eastAsia"/>
                <w:kern w:val="0"/>
                <w:sz w:val="20"/>
              </w:rPr>
              <w:t>※指導のために用いた資料、成果である指導内容が具体的にわかる資料を添付</w:t>
            </w:r>
          </w:p>
          <w:p w:rsidR="00567B9B" w:rsidRDefault="00567B9B" w:rsidP="009E31C6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291BDD" w:rsidRDefault="00291BDD" w:rsidP="000F51DB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sectPr w:rsidR="00291BDD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FA1" w:rsidRDefault="00837FA1">
      <w:r>
        <w:separator/>
      </w:r>
    </w:p>
  </w:endnote>
  <w:endnote w:type="continuationSeparator" w:id="0">
    <w:p w:rsidR="00837FA1" w:rsidRDefault="008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FA1" w:rsidRDefault="00837FA1">
      <w:r>
        <w:separator/>
      </w:r>
    </w:p>
  </w:footnote>
  <w:footnote w:type="continuationSeparator" w:id="0">
    <w:p w:rsidR="00837FA1" w:rsidRDefault="0083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 w16cid:durableId="459809388">
    <w:abstractNumId w:val="16"/>
  </w:num>
  <w:num w:numId="2" w16cid:durableId="1106849280">
    <w:abstractNumId w:val="23"/>
  </w:num>
  <w:num w:numId="3" w16cid:durableId="654526787">
    <w:abstractNumId w:val="11"/>
  </w:num>
  <w:num w:numId="4" w16cid:durableId="205534322">
    <w:abstractNumId w:val="35"/>
  </w:num>
  <w:num w:numId="5" w16cid:durableId="59334476">
    <w:abstractNumId w:val="34"/>
  </w:num>
  <w:num w:numId="6" w16cid:durableId="1556770896">
    <w:abstractNumId w:val="3"/>
  </w:num>
  <w:num w:numId="7" w16cid:durableId="987200986">
    <w:abstractNumId w:val="33"/>
  </w:num>
  <w:num w:numId="8" w16cid:durableId="2086027559">
    <w:abstractNumId w:val="14"/>
  </w:num>
  <w:num w:numId="9" w16cid:durableId="592520741">
    <w:abstractNumId w:val="22"/>
  </w:num>
  <w:num w:numId="10" w16cid:durableId="2122601018">
    <w:abstractNumId w:val="8"/>
  </w:num>
  <w:num w:numId="11" w16cid:durableId="1746806333">
    <w:abstractNumId w:val="5"/>
  </w:num>
  <w:num w:numId="12" w16cid:durableId="174468071">
    <w:abstractNumId w:val="32"/>
  </w:num>
  <w:num w:numId="13" w16cid:durableId="551233195">
    <w:abstractNumId w:val="30"/>
  </w:num>
  <w:num w:numId="14" w16cid:durableId="784347249">
    <w:abstractNumId w:val="4"/>
  </w:num>
  <w:num w:numId="15" w16cid:durableId="876157526">
    <w:abstractNumId w:val="18"/>
  </w:num>
  <w:num w:numId="16" w16cid:durableId="1987539726">
    <w:abstractNumId w:val="24"/>
  </w:num>
  <w:num w:numId="17" w16cid:durableId="2022195913">
    <w:abstractNumId w:val="2"/>
  </w:num>
  <w:num w:numId="18" w16cid:durableId="1988049447">
    <w:abstractNumId w:val="21"/>
  </w:num>
  <w:num w:numId="19" w16cid:durableId="99300304">
    <w:abstractNumId w:val="28"/>
  </w:num>
  <w:num w:numId="20" w16cid:durableId="1158114042">
    <w:abstractNumId w:val="6"/>
  </w:num>
  <w:num w:numId="21" w16cid:durableId="692339797">
    <w:abstractNumId w:val="20"/>
  </w:num>
  <w:num w:numId="22" w16cid:durableId="2059890772">
    <w:abstractNumId w:val="0"/>
  </w:num>
  <w:num w:numId="23" w16cid:durableId="971247097">
    <w:abstractNumId w:val="29"/>
  </w:num>
  <w:num w:numId="24" w16cid:durableId="1575317950">
    <w:abstractNumId w:val="12"/>
  </w:num>
  <w:num w:numId="25" w16cid:durableId="239562857">
    <w:abstractNumId w:val="26"/>
  </w:num>
  <w:num w:numId="26" w16cid:durableId="1909072557">
    <w:abstractNumId w:val="7"/>
  </w:num>
  <w:num w:numId="27" w16cid:durableId="2055621437">
    <w:abstractNumId w:val="17"/>
  </w:num>
  <w:num w:numId="28" w16cid:durableId="198276296">
    <w:abstractNumId w:val="1"/>
  </w:num>
  <w:num w:numId="29" w16cid:durableId="1918974974">
    <w:abstractNumId w:val="15"/>
  </w:num>
  <w:num w:numId="30" w16cid:durableId="716707598">
    <w:abstractNumId w:val="27"/>
  </w:num>
  <w:num w:numId="31" w16cid:durableId="411514927">
    <w:abstractNumId w:val="13"/>
  </w:num>
  <w:num w:numId="32" w16cid:durableId="1526404409">
    <w:abstractNumId w:val="25"/>
  </w:num>
  <w:num w:numId="33" w16cid:durableId="245769831">
    <w:abstractNumId w:val="10"/>
  </w:num>
  <w:num w:numId="34" w16cid:durableId="2075003505">
    <w:abstractNumId w:val="9"/>
  </w:num>
  <w:num w:numId="35" w16cid:durableId="426776759">
    <w:abstractNumId w:val="31"/>
  </w:num>
  <w:num w:numId="36" w16cid:durableId="4273101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9"/>
    <w:rsid w:val="000357F3"/>
    <w:rsid w:val="000364AF"/>
    <w:rsid w:val="00066F04"/>
    <w:rsid w:val="00074120"/>
    <w:rsid w:val="0008343C"/>
    <w:rsid w:val="00091956"/>
    <w:rsid w:val="00093BEF"/>
    <w:rsid w:val="000A724F"/>
    <w:rsid w:val="000A7EE9"/>
    <w:rsid w:val="000B3F13"/>
    <w:rsid w:val="000E4412"/>
    <w:rsid w:val="000F51DB"/>
    <w:rsid w:val="00117FD2"/>
    <w:rsid w:val="00131AA1"/>
    <w:rsid w:val="00133B2D"/>
    <w:rsid w:val="0018446F"/>
    <w:rsid w:val="00230790"/>
    <w:rsid w:val="002328DC"/>
    <w:rsid w:val="0025205F"/>
    <w:rsid w:val="0025223F"/>
    <w:rsid w:val="0025398B"/>
    <w:rsid w:val="002563C3"/>
    <w:rsid w:val="002917A6"/>
    <w:rsid w:val="00291BDD"/>
    <w:rsid w:val="002D7836"/>
    <w:rsid w:val="002E16AB"/>
    <w:rsid w:val="002E6837"/>
    <w:rsid w:val="00323139"/>
    <w:rsid w:val="0037081A"/>
    <w:rsid w:val="00381A5B"/>
    <w:rsid w:val="00383AFC"/>
    <w:rsid w:val="00386A33"/>
    <w:rsid w:val="0039775E"/>
    <w:rsid w:val="003B0A0F"/>
    <w:rsid w:val="003D1A49"/>
    <w:rsid w:val="004258DE"/>
    <w:rsid w:val="0043154B"/>
    <w:rsid w:val="004410CB"/>
    <w:rsid w:val="00447D66"/>
    <w:rsid w:val="00454F96"/>
    <w:rsid w:val="00475520"/>
    <w:rsid w:val="0049549C"/>
    <w:rsid w:val="004D671C"/>
    <w:rsid w:val="004E4EE2"/>
    <w:rsid w:val="0050010E"/>
    <w:rsid w:val="005136CF"/>
    <w:rsid w:val="00520676"/>
    <w:rsid w:val="005618FE"/>
    <w:rsid w:val="00567B9B"/>
    <w:rsid w:val="00570ED4"/>
    <w:rsid w:val="005727A9"/>
    <w:rsid w:val="00590853"/>
    <w:rsid w:val="005B6FB4"/>
    <w:rsid w:val="005F26F9"/>
    <w:rsid w:val="006A3A2B"/>
    <w:rsid w:val="006C4834"/>
    <w:rsid w:val="006D1949"/>
    <w:rsid w:val="006D6988"/>
    <w:rsid w:val="00710A35"/>
    <w:rsid w:val="00714B44"/>
    <w:rsid w:val="00751CDA"/>
    <w:rsid w:val="00753FCA"/>
    <w:rsid w:val="007563CA"/>
    <w:rsid w:val="0076796B"/>
    <w:rsid w:val="0078678B"/>
    <w:rsid w:val="007949CA"/>
    <w:rsid w:val="007C4446"/>
    <w:rsid w:val="007D5499"/>
    <w:rsid w:val="007F436A"/>
    <w:rsid w:val="00802C26"/>
    <w:rsid w:val="00837FA1"/>
    <w:rsid w:val="00846180"/>
    <w:rsid w:val="00853C68"/>
    <w:rsid w:val="00871EEB"/>
    <w:rsid w:val="00886093"/>
    <w:rsid w:val="00893061"/>
    <w:rsid w:val="00893180"/>
    <w:rsid w:val="008B4796"/>
    <w:rsid w:val="008B59B7"/>
    <w:rsid w:val="008B6084"/>
    <w:rsid w:val="008E3F78"/>
    <w:rsid w:val="008E51C9"/>
    <w:rsid w:val="008F205C"/>
    <w:rsid w:val="00906B17"/>
    <w:rsid w:val="009126EE"/>
    <w:rsid w:val="00930EE3"/>
    <w:rsid w:val="0094543D"/>
    <w:rsid w:val="00994127"/>
    <w:rsid w:val="009A19DF"/>
    <w:rsid w:val="009D495A"/>
    <w:rsid w:val="009D4ED2"/>
    <w:rsid w:val="009E31C6"/>
    <w:rsid w:val="00A0645F"/>
    <w:rsid w:val="00A43818"/>
    <w:rsid w:val="00A74C5E"/>
    <w:rsid w:val="00A940AC"/>
    <w:rsid w:val="00AD587B"/>
    <w:rsid w:val="00AD6730"/>
    <w:rsid w:val="00B00239"/>
    <w:rsid w:val="00B255B7"/>
    <w:rsid w:val="00B71C20"/>
    <w:rsid w:val="00B72B2B"/>
    <w:rsid w:val="00B8027D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132D3"/>
    <w:rsid w:val="00D73760"/>
    <w:rsid w:val="00D84FE3"/>
    <w:rsid w:val="00DB0FA8"/>
    <w:rsid w:val="00DB5F91"/>
    <w:rsid w:val="00DC6966"/>
    <w:rsid w:val="00DE49F1"/>
    <w:rsid w:val="00E16893"/>
    <w:rsid w:val="00E4295A"/>
    <w:rsid w:val="00E464F6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32DEE"/>
    <w:rsid w:val="00F50E14"/>
    <w:rsid w:val="00F7377F"/>
    <w:rsid w:val="00F75FCE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BFCF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  <w:style w:type="table" w:styleId="ad">
    <w:name w:val="Table Grid"/>
    <w:basedOn w:val="a1"/>
    <w:rsid w:val="006A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A79F-5DD6-4610-89F8-F5F58EEC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2019-07-31T02:36:00Z</dcterms:created>
  <dcterms:modified xsi:type="dcterms:W3CDTF">2023-03-30T01:59:00Z</dcterms:modified>
</cp:coreProperties>
</file>